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BD42D5">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303DAA">
        <w:rPr>
          <w:iCs/>
        </w:rPr>
        <w:t xml:space="preserve">директора </w:t>
      </w:r>
      <w:r w:rsidR="002E6357">
        <w:rPr>
          <w:iCs/>
        </w:rPr>
        <w:t>Н</w:t>
      </w:r>
      <w:r w:rsidR="00DD0794">
        <w:rPr>
          <w:iCs/>
        </w:rPr>
        <w:t>ечаевой Татьяны Юрьевны</w:t>
      </w:r>
      <w:r w:rsidR="005F4B48">
        <w:rPr>
          <w:iCs/>
        </w:rPr>
        <w:t>, действующего</w:t>
      </w:r>
      <w:r w:rsidR="00FA13EE" w:rsidRPr="005C4254">
        <w:rPr>
          <w:iCs/>
        </w:rPr>
        <w:t xml:space="preserve"> на основании</w:t>
      </w:r>
      <w:r w:rsidR="00303DAA">
        <w:rPr>
          <w:iCs/>
        </w:rPr>
        <w:t xml:space="preserve"> </w:t>
      </w:r>
      <w:r w:rsidR="00DD0794">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BD42D5">
      <w:pPr>
        <w:spacing w:after="0"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BD42D5">
      <w:pPr>
        <w:pStyle w:val="Standard"/>
        <w:ind w:firstLine="708"/>
        <w:jc w:val="both"/>
      </w:pPr>
    </w:p>
    <w:p w:rsidR="00D64089" w:rsidRPr="00DE0826" w:rsidRDefault="00D64089" w:rsidP="00BD42D5">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66036A" w:rsidRPr="0066036A" w:rsidRDefault="00D64089" w:rsidP="00BD42D5">
      <w:pPr>
        <w:pStyle w:val="2"/>
        <w:spacing w:after="0"/>
        <w:ind w:left="0" w:firstLine="720"/>
        <w:jc w:val="both"/>
        <w:rPr>
          <w:rFonts w:eastAsia="Times New Roman"/>
          <w:kern w:val="0"/>
          <w:sz w:val="24"/>
          <w:szCs w:val="24"/>
        </w:rPr>
      </w:pPr>
      <w:r w:rsidRPr="00CF005E">
        <w:rPr>
          <w:rFonts w:eastAsia="Times New Roman"/>
          <w:kern w:val="0"/>
          <w:sz w:val="24"/>
          <w:szCs w:val="24"/>
        </w:rPr>
        <w:t>1.1.</w:t>
      </w:r>
      <w:r w:rsidR="0066036A">
        <w:rPr>
          <w:rFonts w:eastAsia="Times New Roman"/>
          <w:kern w:val="0"/>
          <w:sz w:val="24"/>
          <w:szCs w:val="24"/>
        </w:rPr>
        <w:t xml:space="preserve"> </w:t>
      </w:r>
      <w:r w:rsidR="0066036A" w:rsidRPr="00356047">
        <w:rPr>
          <w:sz w:val="24"/>
          <w:szCs w:val="24"/>
        </w:rPr>
        <w:t>Поставщик обязуется</w:t>
      </w:r>
      <w:r w:rsidR="0066036A" w:rsidRPr="00356047">
        <w:rPr>
          <w:iCs/>
          <w:sz w:val="24"/>
          <w:szCs w:val="24"/>
        </w:rPr>
        <w:t xml:space="preserve"> передать Покупателю в установленный настоящим Договором срок </w:t>
      </w:r>
      <w:r w:rsidR="0066036A">
        <w:rPr>
          <w:iCs/>
          <w:sz w:val="24"/>
          <w:szCs w:val="24"/>
        </w:rPr>
        <w:t xml:space="preserve">медицинские расходные материалы </w:t>
      </w:r>
      <w:r w:rsidR="0066036A" w:rsidRPr="0035604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FB0EB0" w:rsidRPr="0066036A" w:rsidRDefault="00D64089" w:rsidP="00BD42D5">
      <w:pPr>
        <w:spacing w:after="0" w:line="240" w:lineRule="auto"/>
        <w:ind w:firstLine="709"/>
        <w:jc w:val="both"/>
        <w:rPr>
          <w:rFonts w:ascii="Times New Roman" w:eastAsia="Calibri"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Pr="0066036A">
        <w:rPr>
          <w:rFonts w:ascii="Times New Roman" w:eastAsia="Calibri" w:hAnsi="Times New Roman"/>
          <w:kern w:val="3"/>
          <w:sz w:val="24"/>
          <w:szCs w:val="24"/>
          <w:highlight w:val="yellow"/>
        </w:rPr>
        <w:t>:</w:t>
      </w:r>
      <w:r w:rsidR="002C7888" w:rsidRPr="0066036A">
        <w:rPr>
          <w:rFonts w:ascii="Times New Roman" w:eastAsia="Calibri" w:hAnsi="Times New Roman"/>
          <w:kern w:val="3"/>
          <w:sz w:val="24"/>
          <w:szCs w:val="24"/>
          <w:highlight w:val="yellow"/>
        </w:rPr>
        <w:t xml:space="preserve"> </w:t>
      </w:r>
      <w:r w:rsidR="0066036A" w:rsidRPr="0066036A">
        <w:rPr>
          <w:rFonts w:ascii="Times New Roman" w:eastAsia="Calibri" w:hAnsi="Times New Roman"/>
          <w:kern w:val="3"/>
          <w:sz w:val="24"/>
          <w:szCs w:val="24"/>
          <w:highlight w:val="yellow"/>
        </w:rPr>
        <w:t xml:space="preserve">       рабочих</w:t>
      </w:r>
      <w:r w:rsidR="0066036A" w:rsidRPr="0066036A">
        <w:rPr>
          <w:rFonts w:ascii="Times New Roman" w:eastAsia="Calibri" w:hAnsi="Times New Roman"/>
          <w:kern w:val="3"/>
          <w:sz w:val="24"/>
          <w:szCs w:val="24"/>
        </w:rPr>
        <w:t xml:space="preserve"> дней с момента заключения договора.</w:t>
      </w:r>
    </w:p>
    <w:p w:rsidR="00D64089" w:rsidRDefault="00D64089" w:rsidP="00BD42D5">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xml:space="preserve">. Самара ул. </w:t>
      </w:r>
      <w:r w:rsidR="00847E62">
        <w:t>Ново-Садовая, 222Б</w:t>
      </w:r>
      <w:r w:rsidR="0066036A">
        <w:t xml:space="preserve">, </w:t>
      </w:r>
      <w:r w:rsidR="00847E62">
        <w:t>строение 1</w:t>
      </w:r>
      <w:r w:rsidR="002C7888" w:rsidRPr="002C7888">
        <w:t>.</w:t>
      </w:r>
    </w:p>
    <w:p w:rsidR="00CF005E" w:rsidRPr="00CF005E" w:rsidRDefault="00CF005E" w:rsidP="00BD42D5">
      <w:pPr>
        <w:pStyle w:val="Standard"/>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BD42D5">
      <w:pPr>
        <w:pStyle w:val="Standard"/>
        <w:jc w:val="center"/>
        <w:rPr>
          <w:b/>
        </w:rPr>
      </w:pPr>
    </w:p>
    <w:p w:rsidR="00D64089" w:rsidRPr="00DE0826" w:rsidRDefault="00D64089" w:rsidP="00BD42D5">
      <w:pPr>
        <w:pStyle w:val="Standard"/>
        <w:jc w:val="center"/>
        <w:rPr>
          <w:b/>
        </w:rPr>
      </w:pPr>
      <w:r w:rsidRPr="00DE0826">
        <w:rPr>
          <w:b/>
        </w:rPr>
        <w:t>2. Стоимость и порядок оплаты</w:t>
      </w:r>
    </w:p>
    <w:p w:rsidR="00D64089" w:rsidRPr="002C7888" w:rsidRDefault="00D64089" w:rsidP="00BD42D5">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BD42D5">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6036A" w:rsidRPr="0066036A" w:rsidRDefault="0066036A" w:rsidP="00BD42D5">
      <w:pPr>
        <w:pStyle w:val="Standard"/>
        <w:ind w:firstLine="709"/>
        <w:jc w:val="both"/>
      </w:pPr>
      <w:r>
        <w:t xml:space="preserve">2.2.1. </w:t>
      </w:r>
      <w:r w:rsidRPr="0066036A">
        <w:t>Оплата Товара производится Покупателем в течение 60 (шестидесяти)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BD42D5">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BD42D5">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2.3. Обязанность Покупателя по осуществлению  оплаты стоимости Товара считается </w:t>
      </w:r>
      <w:proofErr w:type="gramStart"/>
      <w:r w:rsidRPr="002C7888">
        <w:rPr>
          <w:rFonts w:ascii="Times New Roman" w:eastAsia="Calibri" w:hAnsi="Times New Roman"/>
          <w:kern w:val="3"/>
          <w:sz w:val="24"/>
          <w:szCs w:val="24"/>
        </w:rPr>
        <w:t>выполненной</w:t>
      </w:r>
      <w:proofErr w:type="gramEnd"/>
      <w:r w:rsidRPr="002C7888">
        <w:rPr>
          <w:rFonts w:ascii="Times New Roman" w:eastAsia="Calibri" w:hAnsi="Times New Roman"/>
          <w:kern w:val="3"/>
          <w:sz w:val="24"/>
          <w:szCs w:val="24"/>
        </w:rPr>
        <w:t xml:space="preserve"> с момента списания соответствующих сумм денежных средств с банковского счета Покупателя.</w:t>
      </w:r>
    </w:p>
    <w:p w:rsidR="00D64089" w:rsidRPr="00DE0826" w:rsidRDefault="00D64089" w:rsidP="00BD42D5">
      <w:pPr>
        <w:pStyle w:val="ConsNormal"/>
        <w:ind w:firstLine="0"/>
        <w:jc w:val="center"/>
        <w:rPr>
          <w:rFonts w:ascii="Times New Roman" w:hAnsi="Times New Roman" w:cs="Times New Roman"/>
          <w:b/>
          <w:sz w:val="24"/>
          <w:szCs w:val="24"/>
        </w:rPr>
      </w:pPr>
    </w:p>
    <w:p w:rsidR="00D64089" w:rsidRPr="00DE0826" w:rsidRDefault="00D64089" w:rsidP="00BD42D5">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BD42D5">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BD42D5">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BD42D5">
      <w:pPr>
        <w:pStyle w:val="Standard"/>
        <w:shd w:val="clear" w:color="auto" w:fill="FFFFFF"/>
        <w:ind w:firstLine="709"/>
        <w:jc w:val="both"/>
        <w:rPr>
          <w:bCs/>
        </w:rPr>
      </w:pPr>
      <w:r w:rsidRPr="00DE0826">
        <w:rPr>
          <w:bCs/>
        </w:rPr>
        <w:t xml:space="preserve">3.1.2. </w:t>
      </w:r>
      <w:proofErr w:type="gramStart"/>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w:t>
      </w:r>
      <w:r w:rsidRPr="00DE0826">
        <w:lastRenderedPageBreak/>
        <w:t>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BD42D5">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BD42D5">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BD42D5">
      <w:pPr>
        <w:pStyle w:val="Standard"/>
        <w:shd w:val="clear" w:color="auto" w:fill="FFFFFF"/>
        <w:ind w:firstLine="709"/>
        <w:jc w:val="both"/>
      </w:pPr>
      <w:r>
        <w:t>товарно-транспортную накладную</w:t>
      </w:r>
    </w:p>
    <w:p w:rsidR="00D64089" w:rsidRPr="00C977E8" w:rsidRDefault="00D64089" w:rsidP="00BD42D5">
      <w:pPr>
        <w:pStyle w:val="Standard"/>
        <w:shd w:val="clear" w:color="auto" w:fill="FFFFFF"/>
        <w:ind w:firstLine="709"/>
        <w:jc w:val="both"/>
      </w:pPr>
      <w:r w:rsidRPr="00C977E8">
        <w:t>счет – фактуру.</w:t>
      </w:r>
    </w:p>
    <w:p w:rsidR="00D64089" w:rsidRPr="00DE0826" w:rsidRDefault="00D64089" w:rsidP="00BD42D5">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BD42D5">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BD42D5">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BD42D5">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BD42D5">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BD42D5">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BD42D5">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BD42D5">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BD42D5">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BD42D5">
      <w:pPr>
        <w:pStyle w:val="Standard"/>
        <w:ind w:firstLine="720"/>
        <w:jc w:val="both"/>
        <w:rPr>
          <w:shd w:val="clear" w:color="auto" w:fill="FFFFFF"/>
        </w:rPr>
      </w:pPr>
    </w:p>
    <w:p w:rsidR="00D64089" w:rsidRPr="00DE0826" w:rsidRDefault="00D64089" w:rsidP="00BD42D5">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BD42D5">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BD42D5">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BD42D5">
      <w:pPr>
        <w:pStyle w:val="Standard"/>
        <w:shd w:val="clear" w:color="auto" w:fill="FFFFFF"/>
        <w:ind w:firstLine="720"/>
        <w:jc w:val="both"/>
        <w:rPr>
          <w:spacing w:val="5"/>
        </w:rPr>
      </w:pPr>
      <w:r w:rsidRPr="00DE0826">
        <w:rPr>
          <w:spacing w:val="5"/>
        </w:rPr>
        <w:t>номер Договора;</w:t>
      </w:r>
    </w:p>
    <w:p w:rsidR="00D64089" w:rsidRPr="00C977E8" w:rsidRDefault="00D64089" w:rsidP="00BD42D5">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BD42D5">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BD42D5">
      <w:pPr>
        <w:pStyle w:val="Standard"/>
        <w:shd w:val="clear" w:color="auto" w:fill="FFFFFF"/>
        <w:ind w:firstLine="720"/>
        <w:jc w:val="both"/>
        <w:rPr>
          <w:spacing w:val="5"/>
        </w:rPr>
      </w:pPr>
      <w:r w:rsidRPr="00DE0826">
        <w:rPr>
          <w:spacing w:val="5"/>
        </w:rPr>
        <w:t>упаковочный лист;</w:t>
      </w:r>
    </w:p>
    <w:p w:rsidR="00D64089" w:rsidRPr="00DE0826" w:rsidRDefault="00D64089" w:rsidP="00BD42D5">
      <w:pPr>
        <w:pStyle w:val="Standard"/>
        <w:shd w:val="clear" w:color="auto" w:fill="FFFFFF"/>
        <w:ind w:firstLine="720"/>
        <w:jc w:val="both"/>
        <w:rPr>
          <w:spacing w:val="5"/>
        </w:rPr>
      </w:pPr>
      <w:r w:rsidRPr="00DE0826">
        <w:rPr>
          <w:spacing w:val="5"/>
        </w:rPr>
        <w:t>дату отгрузки;</w:t>
      </w:r>
    </w:p>
    <w:p w:rsidR="00D64089" w:rsidRPr="00DE0826" w:rsidRDefault="00D64089" w:rsidP="00BD42D5">
      <w:pPr>
        <w:pStyle w:val="Standard"/>
        <w:shd w:val="clear" w:color="auto" w:fill="FFFFFF"/>
        <w:ind w:firstLine="720"/>
        <w:jc w:val="both"/>
        <w:rPr>
          <w:spacing w:val="5"/>
        </w:rPr>
      </w:pPr>
      <w:r w:rsidRPr="00DE0826">
        <w:rPr>
          <w:spacing w:val="5"/>
        </w:rPr>
        <w:t>количество мест;</w:t>
      </w:r>
    </w:p>
    <w:p w:rsidR="00D64089" w:rsidRPr="00DE0826" w:rsidRDefault="00D64089" w:rsidP="00BD42D5">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BD42D5">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BD42D5">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w:t>
      </w:r>
      <w:r w:rsidRPr="00DE0826">
        <w:rPr>
          <w:rFonts w:ascii="Times New Roman" w:hAnsi="Times New Roman" w:cs="Times New Roman"/>
          <w:sz w:val="24"/>
          <w:szCs w:val="24"/>
        </w:rPr>
        <w:lastRenderedPageBreak/>
        <w:t>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BD42D5">
      <w:pPr>
        <w:pStyle w:val="ConsNormal"/>
        <w:ind w:firstLine="360"/>
        <w:jc w:val="center"/>
        <w:rPr>
          <w:rFonts w:ascii="Times New Roman" w:hAnsi="Times New Roman" w:cs="Times New Roman"/>
          <w:sz w:val="24"/>
          <w:szCs w:val="24"/>
        </w:rPr>
      </w:pPr>
    </w:p>
    <w:p w:rsidR="00D64089" w:rsidRDefault="00D64089" w:rsidP="00BD42D5">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BD42D5">
      <w:pPr>
        <w:pStyle w:val="a9"/>
        <w:ind w:firstLine="709"/>
        <w:jc w:val="both"/>
        <w:rPr>
          <w:sz w:val="24"/>
          <w:szCs w:val="24"/>
        </w:rPr>
      </w:pPr>
      <w:r w:rsidRPr="00DE0826">
        <w:rPr>
          <w:sz w:val="24"/>
          <w:szCs w:val="24"/>
        </w:rPr>
        <w:t>5.1. Поставщик гарантирует, что:</w:t>
      </w:r>
    </w:p>
    <w:p w:rsidR="00C977E8" w:rsidRPr="00DE0826" w:rsidRDefault="00C977E8" w:rsidP="00BD42D5">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BD42D5">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BD42D5">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BD42D5">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BD42D5">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BD42D5">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BD42D5">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 xml:space="preserve">календарных дней с </w:t>
      </w:r>
      <w:r w:rsidRPr="00DD0794">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D64089" w:rsidRPr="00DE0826" w:rsidRDefault="00D64089" w:rsidP="00BD42D5">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BD42D5">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BD42D5">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BD42D5">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BD42D5">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BD42D5">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BD42D5">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BD42D5">
      <w:pPr>
        <w:pStyle w:val="a9"/>
        <w:ind w:firstLine="708"/>
        <w:jc w:val="both"/>
        <w:rPr>
          <w:sz w:val="24"/>
          <w:szCs w:val="24"/>
        </w:rPr>
      </w:pPr>
      <w:r w:rsidRPr="00DE0826">
        <w:rPr>
          <w:sz w:val="24"/>
          <w:szCs w:val="24"/>
        </w:rPr>
        <w:lastRenderedPageBreak/>
        <w:t>- возмещения Покупателю убытков, вызванных таким отказом;</w:t>
      </w:r>
    </w:p>
    <w:p w:rsidR="00D64089" w:rsidRPr="00DE0826" w:rsidRDefault="00D64089" w:rsidP="00BD42D5">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BD42D5">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BD42D5">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BD42D5">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BD42D5">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BD42D5">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BD42D5">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BD42D5">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BD42D5">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BD42D5">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BD42D5">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BD42D5">
      <w:pPr>
        <w:pStyle w:val="ConsNormal"/>
        <w:ind w:firstLine="709"/>
        <w:jc w:val="both"/>
        <w:rPr>
          <w:rFonts w:ascii="Times New Roman" w:hAnsi="Times New Roman" w:cs="Times New Roman"/>
          <w:iCs/>
          <w:sz w:val="24"/>
          <w:szCs w:val="24"/>
        </w:rPr>
      </w:pPr>
    </w:p>
    <w:p w:rsidR="00D64089" w:rsidRPr="00DE0826" w:rsidRDefault="00D64089" w:rsidP="00BD42D5">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DE0826">
        <w:rPr>
          <w:rFonts w:ascii="Times New Roman" w:hAnsi="Times New Roman" w:cs="Times New Roman"/>
          <w:sz w:val="24"/>
          <w:szCs w:val="24"/>
        </w:rPr>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BD42D5">
      <w:pPr>
        <w:pStyle w:val="ConsNormal"/>
        <w:ind w:firstLine="0"/>
        <w:jc w:val="both"/>
        <w:rPr>
          <w:rFonts w:ascii="Times New Roman" w:hAnsi="Times New Roman" w:cs="Times New Roman"/>
          <w:b/>
          <w:sz w:val="24"/>
          <w:szCs w:val="24"/>
        </w:rPr>
      </w:pPr>
    </w:p>
    <w:p w:rsidR="00D64089" w:rsidRPr="00DE0826" w:rsidRDefault="00D64089" w:rsidP="00BD42D5">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BD42D5">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BD42D5">
      <w:pPr>
        <w:pStyle w:val="ConsNormal"/>
        <w:ind w:firstLine="0"/>
        <w:jc w:val="both"/>
        <w:rPr>
          <w:rFonts w:ascii="Times New Roman" w:hAnsi="Times New Roman" w:cs="Times New Roman"/>
          <w:b/>
          <w:sz w:val="24"/>
          <w:szCs w:val="24"/>
        </w:rPr>
      </w:pPr>
    </w:p>
    <w:p w:rsidR="00D64089" w:rsidRPr="00DE0826" w:rsidRDefault="00D64089" w:rsidP="00BD42D5">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BD42D5">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BD42D5">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BD42D5">
      <w:pPr>
        <w:pStyle w:val="Standard"/>
        <w:jc w:val="center"/>
        <w:rPr>
          <w:b/>
        </w:rPr>
      </w:pPr>
    </w:p>
    <w:p w:rsidR="00D64089" w:rsidRPr="00DE0826" w:rsidRDefault="00D64089" w:rsidP="00BD42D5">
      <w:pPr>
        <w:pStyle w:val="Standard"/>
        <w:jc w:val="center"/>
        <w:rPr>
          <w:b/>
        </w:rPr>
      </w:pPr>
      <w:r w:rsidRPr="00DE0826">
        <w:rPr>
          <w:b/>
        </w:rPr>
        <w:lastRenderedPageBreak/>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BD42D5">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BD42D5">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BD42D5">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BD42D5">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BD42D5">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BD42D5">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BD42D5">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BD42D5">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BD42D5">
      <w:pPr>
        <w:pStyle w:val="Standard"/>
        <w:jc w:val="center"/>
        <w:rPr>
          <w:b/>
        </w:rPr>
      </w:pPr>
    </w:p>
    <w:p w:rsidR="00D64089" w:rsidRPr="00DE0826" w:rsidRDefault="00D64089" w:rsidP="00BD42D5">
      <w:pPr>
        <w:pStyle w:val="Standard"/>
        <w:jc w:val="center"/>
        <w:rPr>
          <w:b/>
        </w:rPr>
      </w:pPr>
      <w:r w:rsidRPr="00DE0826">
        <w:rPr>
          <w:b/>
        </w:rPr>
        <w:t>13. Срок действия Договора</w:t>
      </w:r>
    </w:p>
    <w:p w:rsidR="00906216" w:rsidRDefault="00906216" w:rsidP="00BD42D5">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r w:rsidRPr="008F4224">
        <w:t>до полного исполнения обязательств по настоящему Договору</w:t>
      </w:r>
      <w:r w:rsidR="00303DAA">
        <w:rPr>
          <w:b/>
        </w:rPr>
        <w:t>.</w:t>
      </w:r>
    </w:p>
    <w:p w:rsidR="00D64089" w:rsidRPr="00DE0826" w:rsidRDefault="00D64089" w:rsidP="00BD42D5">
      <w:pPr>
        <w:pStyle w:val="a3"/>
        <w:tabs>
          <w:tab w:val="left" w:pos="-6804"/>
        </w:tabs>
        <w:spacing w:after="0"/>
        <w:ind w:firstLine="709"/>
        <w:jc w:val="center"/>
        <w:rPr>
          <w:b/>
        </w:rPr>
      </w:pPr>
      <w:r w:rsidRPr="00DE0826">
        <w:rPr>
          <w:b/>
        </w:rPr>
        <w:t>14. Налоговая оговорка</w:t>
      </w:r>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BD42D5">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BD42D5">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BD42D5">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BD42D5">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BD42D5">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BD42D5">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BD42D5">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BD42D5">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BD42D5">
      <w:pPr>
        <w:pStyle w:val="ConsNormal"/>
        <w:ind w:firstLine="0"/>
        <w:jc w:val="center"/>
        <w:rPr>
          <w:rFonts w:ascii="Times New Roman" w:hAnsi="Times New Roman" w:cs="Times New Roman"/>
          <w:b/>
          <w:sz w:val="24"/>
          <w:szCs w:val="24"/>
        </w:rPr>
      </w:pPr>
    </w:p>
    <w:p w:rsidR="00D64089" w:rsidRPr="00DE0826" w:rsidRDefault="00D64089" w:rsidP="00BD42D5">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DE0826">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BD42D5">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BD42D5">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BD42D5">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BD42D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303DAA">
        <w:rPr>
          <w:rFonts w:ascii="Times New Roman" w:hAnsi="Times New Roman" w:cs="Times New Roman"/>
          <w:sz w:val="24"/>
          <w:szCs w:val="24"/>
        </w:rPr>
        <w:t>Спецификация</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10149" w:type="dxa"/>
        <w:tblInd w:w="108" w:type="dxa"/>
        <w:tblLook w:val="00A0"/>
      </w:tblPr>
      <w:tblGrid>
        <w:gridCol w:w="4678"/>
        <w:gridCol w:w="709"/>
        <w:gridCol w:w="4762"/>
      </w:tblGrid>
      <w:tr w:rsidR="00C13137" w:rsidTr="003B145E">
        <w:tc>
          <w:tcPr>
            <w:tcW w:w="4678" w:type="dxa"/>
            <w:tcBorders>
              <w:top w:val="nil"/>
              <w:left w:val="nil"/>
              <w:bottom w:val="nil"/>
              <w:right w:val="nil"/>
            </w:tcBorders>
          </w:tcPr>
          <w:p w:rsidR="00C13137" w:rsidRPr="003B145E" w:rsidRDefault="00C13137" w:rsidP="00C13137">
            <w:pPr>
              <w:pStyle w:val="TextBody0"/>
              <w:shd w:val="clear" w:color="auto" w:fill="auto"/>
              <w:rPr>
                <w:rFonts w:ascii="Times New Roman" w:hAnsi="Times New Roman" w:cs="Times New Roman"/>
                <w:b/>
                <w:color w:val="auto"/>
                <w:spacing w:val="0"/>
                <w:sz w:val="24"/>
                <w:szCs w:val="24"/>
                <w:lang w:eastAsia="ru-RU"/>
              </w:rPr>
            </w:pPr>
            <w:r w:rsidRPr="003B145E">
              <w:rPr>
                <w:rFonts w:ascii="Times New Roman" w:hAnsi="Times New Roman" w:cs="Times New Roman"/>
                <w:b/>
                <w:color w:val="auto"/>
                <w:spacing w:val="0"/>
                <w:sz w:val="24"/>
                <w:szCs w:val="24"/>
                <w:lang w:eastAsia="ru-RU"/>
              </w:rPr>
              <w:t>Покупатель</w:t>
            </w:r>
          </w:p>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b/>
                <w:color w:val="auto"/>
                <w:spacing w:val="0"/>
                <w:sz w:val="24"/>
                <w:szCs w:val="24"/>
                <w:lang w:eastAsia="ru-RU"/>
              </w:rPr>
              <w:t>ЧУЗ «КБ  «</w:t>
            </w:r>
            <w:proofErr w:type="spellStart"/>
            <w:r w:rsidRPr="008F036E">
              <w:rPr>
                <w:rFonts w:ascii="Times New Roman" w:hAnsi="Times New Roman" w:cs="Times New Roman"/>
                <w:b/>
                <w:color w:val="auto"/>
                <w:spacing w:val="0"/>
                <w:sz w:val="24"/>
                <w:szCs w:val="24"/>
                <w:lang w:eastAsia="ru-RU"/>
              </w:rPr>
              <w:t>РЖД-Медицина</w:t>
            </w:r>
            <w:proofErr w:type="spellEnd"/>
            <w:r w:rsidRPr="008F036E">
              <w:rPr>
                <w:rFonts w:ascii="Times New Roman" w:hAnsi="Times New Roman" w:cs="Times New Roman"/>
                <w:b/>
                <w:color w:val="auto"/>
                <w:spacing w:val="0"/>
                <w:sz w:val="24"/>
                <w:szCs w:val="24"/>
                <w:lang w:eastAsia="ru-RU"/>
              </w:rPr>
              <w:t>» г. Самара»</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443041, г</w:t>
            </w:r>
            <w:proofErr w:type="gramStart"/>
            <w:r w:rsidRPr="008F036E">
              <w:rPr>
                <w:rFonts w:ascii="Times New Roman" w:hAnsi="Times New Roman" w:cs="Times New Roman"/>
                <w:color w:val="auto"/>
                <w:spacing w:val="0"/>
                <w:sz w:val="24"/>
                <w:szCs w:val="24"/>
                <w:lang w:eastAsia="ru-RU"/>
              </w:rPr>
              <w:t>.С</w:t>
            </w:r>
            <w:proofErr w:type="gramEnd"/>
            <w:r w:rsidRPr="008F036E">
              <w:rPr>
                <w:rFonts w:ascii="Times New Roman" w:hAnsi="Times New Roman" w:cs="Times New Roman"/>
                <w:color w:val="auto"/>
                <w:spacing w:val="0"/>
                <w:sz w:val="24"/>
                <w:szCs w:val="24"/>
                <w:lang w:eastAsia="ru-RU"/>
              </w:rPr>
              <w:t xml:space="preserve">амара, ул. </w:t>
            </w:r>
            <w:proofErr w:type="spellStart"/>
            <w:r w:rsidRPr="008F036E">
              <w:rPr>
                <w:rFonts w:ascii="Times New Roman" w:hAnsi="Times New Roman" w:cs="Times New Roman"/>
                <w:color w:val="auto"/>
                <w:spacing w:val="0"/>
                <w:sz w:val="24"/>
                <w:szCs w:val="24"/>
                <w:lang w:eastAsia="ru-RU"/>
              </w:rPr>
              <w:t>Агибалова</w:t>
            </w:r>
            <w:proofErr w:type="spellEnd"/>
            <w:r w:rsidRPr="008F036E">
              <w:rPr>
                <w:rFonts w:ascii="Times New Roman" w:hAnsi="Times New Roman" w:cs="Times New Roman"/>
                <w:color w:val="auto"/>
                <w:spacing w:val="0"/>
                <w:sz w:val="24"/>
                <w:szCs w:val="24"/>
                <w:lang w:eastAsia="ru-RU"/>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303DAA"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303DAA">
              <w:rPr>
                <w:rFonts w:ascii="Times New Roman" w:hAnsi="Times New Roman"/>
                <w:sz w:val="24"/>
                <w:szCs w:val="24"/>
                <w:lang w:val="en-US"/>
              </w:rPr>
              <w:t xml:space="preserve"> 01113746  </w:t>
            </w:r>
            <w:r w:rsidRPr="00C13137">
              <w:rPr>
                <w:rFonts w:ascii="Times New Roman" w:hAnsi="Times New Roman"/>
                <w:sz w:val="24"/>
                <w:szCs w:val="24"/>
              </w:rPr>
              <w:t>ОГРН</w:t>
            </w:r>
            <w:r w:rsidRPr="00303DAA">
              <w:rPr>
                <w:rFonts w:ascii="Times New Roman" w:hAnsi="Times New Roman"/>
                <w:sz w:val="24"/>
                <w:szCs w:val="24"/>
                <w:lang w:val="en-US"/>
              </w:rPr>
              <w:t xml:space="preserve"> 1046300011471</w:t>
            </w:r>
          </w:p>
          <w:p w:rsidR="00C13137" w:rsidRPr="00303DAA" w:rsidRDefault="00C13137" w:rsidP="00C13137">
            <w:pPr>
              <w:pStyle w:val="TextBody0"/>
              <w:shd w:val="clear" w:color="auto" w:fill="auto"/>
              <w:rPr>
                <w:rFonts w:ascii="Times New Roman" w:hAnsi="Times New Roman" w:cs="Times New Roman"/>
                <w:color w:val="auto"/>
                <w:spacing w:val="0"/>
                <w:sz w:val="24"/>
                <w:szCs w:val="24"/>
                <w:lang w:val="en-US" w:eastAsia="ru-RU"/>
              </w:rPr>
            </w:pPr>
            <w:r w:rsidRPr="00303DAA">
              <w:rPr>
                <w:rFonts w:ascii="Times New Roman" w:hAnsi="Times New Roman" w:cs="Times New Roman"/>
                <w:color w:val="auto"/>
                <w:spacing w:val="0"/>
                <w:sz w:val="24"/>
                <w:szCs w:val="24"/>
                <w:lang w:val="en-US" w:eastAsia="ru-RU"/>
              </w:rPr>
              <w:t>E-mail: sekretar@dkb63.ru</w:t>
            </w:r>
          </w:p>
          <w:p w:rsidR="00C13137" w:rsidRPr="00303DAA" w:rsidRDefault="00C13137" w:rsidP="00C13137">
            <w:pPr>
              <w:pStyle w:val="TextBody0"/>
              <w:shd w:val="clear" w:color="auto" w:fill="auto"/>
              <w:rPr>
                <w:rFonts w:ascii="Times New Roman" w:hAnsi="Times New Roman" w:cs="Times New Roman"/>
                <w:color w:val="auto"/>
                <w:spacing w:val="0"/>
                <w:sz w:val="24"/>
                <w:szCs w:val="24"/>
                <w:lang w:val="en-US" w:eastAsia="ru-RU"/>
              </w:rPr>
            </w:pPr>
          </w:p>
          <w:p w:rsidR="003B145E" w:rsidRDefault="003B145E" w:rsidP="001F0527">
            <w:pPr>
              <w:jc w:val="both"/>
              <w:rPr>
                <w:rFonts w:ascii="Times New Roman" w:hAnsi="Times New Roman"/>
                <w:sz w:val="24"/>
                <w:szCs w:val="24"/>
              </w:rPr>
            </w:pPr>
          </w:p>
          <w:p w:rsidR="001F0527" w:rsidRPr="008F036E" w:rsidRDefault="00DD0794" w:rsidP="001F0527">
            <w:pPr>
              <w:jc w:val="both"/>
              <w:rPr>
                <w:rFonts w:ascii="Times New Roman" w:hAnsi="Times New Roman"/>
                <w:sz w:val="24"/>
                <w:szCs w:val="24"/>
              </w:rPr>
            </w:pPr>
            <w:r>
              <w:rPr>
                <w:rFonts w:ascii="Times New Roman" w:hAnsi="Times New Roman"/>
                <w:sz w:val="24"/>
                <w:szCs w:val="24"/>
              </w:rPr>
              <w:t>Д</w:t>
            </w:r>
            <w:r w:rsidR="00303DAA">
              <w:rPr>
                <w:rFonts w:ascii="Times New Roman" w:hAnsi="Times New Roman"/>
                <w:sz w:val="24"/>
                <w:szCs w:val="24"/>
              </w:rPr>
              <w:t>иректор</w:t>
            </w:r>
          </w:p>
          <w:p w:rsidR="001F0527" w:rsidRPr="008F036E" w:rsidRDefault="001F0527" w:rsidP="001F0527">
            <w:pPr>
              <w:jc w:val="both"/>
              <w:rPr>
                <w:rFonts w:ascii="Times New Roman" w:hAnsi="Times New Roman"/>
                <w:sz w:val="24"/>
                <w:szCs w:val="24"/>
              </w:rPr>
            </w:pPr>
            <w:r w:rsidRPr="008F036E">
              <w:rPr>
                <w:rFonts w:ascii="Times New Roman" w:hAnsi="Times New Roman"/>
                <w:sz w:val="24"/>
                <w:szCs w:val="24"/>
              </w:rPr>
              <w:t xml:space="preserve">____________/ </w:t>
            </w:r>
            <w:r w:rsidR="002E6357">
              <w:rPr>
                <w:rFonts w:ascii="Times New Roman" w:hAnsi="Times New Roman"/>
                <w:sz w:val="24"/>
                <w:szCs w:val="24"/>
              </w:rPr>
              <w:t>Н</w:t>
            </w:r>
            <w:r w:rsidR="00DD0794">
              <w:rPr>
                <w:rFonts w:ascii="Times New Roman" w:hAnsi="Times New Roman"/>
                <w:sz w:val="24"/>
                <w:szCs w:val="24"/>
              </w:rPr>
              <w:t>ечаева Т.Ю.</w:t>
            </w:r>
            <w:r w:rsidR="002E6357">
              <w:rPr>
                <w:rFonts w:ascii="Times New Roman" w:hAnsi="Times New Roman"/>
                <w:sz w:val="24"/>
                <w:szCs w:val="24"/>
              </w:rPr>
              <w:t>/</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М.П.</w:t>
            </w:r>
          </w:p>
        </w:tc>
        <w:tc>
          <w:tcPr>
            <w:tcW w:w="709"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4762"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3B145E" w:rsidRDefault="003B145E" w:rsidP="00DA76E0">
            <w:pPr>
              <w:snapToGrid w:val="0"/>
              <w:jc w:val="both"/>
              <w:rPr>
                <w:b/>
                <w:bCs/>
                <w:sz w:val="24"/>
                <w:szCs w:val="24"/>
              </w:rPr>
            </w:pPr>
          </w:p>
          <w:p w:rsidR="00CB6B52" w:rsidRDefault="00CB6B52" w:rsidP="00DA76E0">
            <w:pPr>
              <w:snapToGrid w:val="0"/>
              <w:jc w:val="both"/>
              <w:rPr>
                <w:b/>
                <w:bCs/>
                <w:sz w:val="24"/>
                <w:szCs w:val="24"/>
              </w:rPr>
            </w:pPr>
          </w:p>
          <w:p w:rsidR="003B145E" w:rsidRDefault="003B145E"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BD42D5" w:rsidRDefault="00BD42D5" w:rsidP="00C13137">
      <w:pPr>
        <w:pStyle w:val="TextBody0"/>
        <w:rPr>
          <w:rFonts w:ascii="Times New Roman" w:hAnsi="Times New Roman" w:cs="Times New Roman"/>
          <w:b/>
          <w:bCs/>
          <w:spacing w:val="0"/>
          <w:sz w:val="24"/>
          <w:szCs w:val="24"/>
        </w:rPr>
      </w:pPr>
    </w:p>
    <w:p w:rsidR="00BD42D5" w:rsidRDefault="00BD42D5" w:rsidP="00C13137">
      <w:pPr>
        <w:pStyle w:val="TextBody0"/>
        <w:rPr>
          <w:rFonts w:ascii="Times New Roman" w:hAnsi="Times New Roman" w:cs="Times New Roman"/>
          <w:b/>
          <w:bCs/>
          <w:spacing w:val="0"/>
          <w:sz w:val="24"/>
          <w:szCs w:val="24"/>
        </w:rPr>
      </w:pPr>
    </w:p>
    <w:p w:rsidR="00BD42D5" w:rsidRDefault="00BD42D5" w:rsidP="00C13137">
      <w:pPr>
        <w:pStyle w:val="TextBody0"/>
        <w:rPr>
          <w:rFonts w:ascii="Times New Roman" w:hAnsi="Times New Roman" w:cs="Times New Roman"/>
          <w:b/>
          <w:bCs/>
          <w:spacing w:val="0"/>
          <w:sz w:val="24"/>
          <w:szCs w:val="24"/>
        </w:rPr>
      </w:pPr>
    </w:p>
    <w:p w:rsidR="00BD42D5" w:rsidRDefault="00BD42D5" w:rsidP="00C13137">
      <w:pPr>
        <w:pStyle w:val="TextBody0"/>
        <w:rPr>
          <w:rFonts w:ascii="Times New Roman" w:hAnsi="Times New Roman" w:cs="Times New Roman"/>
          <w:b/>
          <w:bCs/>
          <w:spacing w:val="0"/>
          <w:sz w:val="24"/>
          <w:szCs w:val="24"/>
        </w:rPr>
      </w:pPr>
    </w:p>
    <w:p w:rsidR="00BD42D5" w:rsidRDefault="00BD42D5"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303DAA"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259"/>
        <w:gridCol w:w="1876"/>
        <w:gridCol w:w="1310"/>
        <w:gridCol w:w="1695"/>
        <w:gridCol w:w="1428"/>
        <w:gridCol w:w="1108"/>
        <w:gridCol w:w="1455"/>
      </w:tblGrid>
      <w:tr w:rsidR="008F036E" w:rsidRPr="004B2AED" w:rsidTr="008F036E">
        <w:tc>
          <w:tcPr>
            <w:tcW w:w="1259"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76" w:type="dxa"/>
            <w:vAlign w:val="center"/>
          </w:tcPr>
          <w:p w:rsidR="008F036E" w:rsidRPr="00DD3754" w:rsidRDefault="008F036E" w:rsidP="00614666">
            <w:pPr>
              <w:pStyle w:val="Standard"/>
              <w:snapToGrid w:val="0"/>
              <w:spacing w:line="360" w:lineRule="exact"/>
              <w:jc w:val="center"/>
            </w:pPr>
            <w:r w:rsidRPr="00DD3754">
              <w:t>Наименование Товара /Производитель</w:t>
            </w:r>
          </w:p>
          <w:p w:rsidR="008F036E" w:rsidRPr="00DD3754" w:rsidRDefault="008F036E" w:rsidP="00614666">
            <w:pPr>
              <w:pStyle w:val="Standard"/>
              <w:tabs>
                <w:tab w:val="left" w:pos="1040"/>
                <w:tab w:val="left" w:pos="1440"/>
                <w:tab w:val="left" w:pos="8000"/>
              </w:tabs>
              <w:spacing w:line="360" w:lineRule="exact"/>
              <w:jc w:val="center"/>
            </w:pPr>
            <w:r w:rsidRPr="00DD3754">
              <w:t>/Страна производства</w:t>
            </w:r>
          </w:p>
        </w:tc>
        <w:tc>
          <w:tcPr>
            <w:tcW w:w="1310"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695" w:type="dxa"/>
            <w:vAlign w:val="center"/>
          </w:tcPr>
          <w:p w:rsidR="008F036E" w:rsidRPr="00DD3754" w:rsidRDefault="008F036E" w:rsidP="008F036E">
            <w:pPr>
              <w:pStyle w:val="Standard"/>
              <w:tabs>
                <w:tab w:val="left" w:pos="1040"/>
                <w:tab w:val="left" w:pos="1440"/>
                <w:tab w:val="left" w:pos="8000"/>
              </w:tabs>
              <w:spacing w:line="360" w:lineRule="exact"/>
              <w:jc w:val="center"/>
            </w:pPr>
            <w:r>
              <w:t>Количество</w:t>
            </w:r>
          </w:p>
        </w:tc>
        <w:tc>
          <w:tcPr>
            <w:tcW w:w="1428" w:type="dxa"/>
            <w:vAlign w:val="center"/>
          </w:tcPr>
          <w:p w:rsidR="008F036E" w:rsidRPr="00DD3754" w:rsidRDefault="008F036E" w:rsidP="008F036E">
            <w:pPr>
              <w:pStyle w:val="Standard"/>
              <w:snapToGrid w:val="0"/>
              <w:spacing w:line="360" w:lineRule="exact"/>
              <w:jc w:val="center"/>
            </w:pPr>
            <w:r w:rsidRPr="00DD3754">
              <w:t xml:space="preserve">Цена за ед. </w:t>
            </w:r>
            <w:r>
              <w:t>без</w:t>
            </w:r>
            <w:r w:rsidRPr="00DD3754">
              <w:t xml:space="preserve"> НДС, руб.</w:t>
            </w:r>
          </w:p>
        </w:tc>
        <w:tc>
          <w:tcPr>
            <w:tcW w:w="1108" w:type="dxa"/>
          </w:tcPr>
          <w:p w:rsidR="008F036E" w:rsidRPr="00DD3754" w:rsidRDefault="008F036E" w:rsidP="008F036E">
            <w:pPr>
              <w:pStyle w:val="Standard"/>
              <w:snapToGrid w:val="0"/>
              <w:spacing w:line="360" w:lineRule="exact"/>
              <w:jc w:val="center"/>
            </w:pPr>
            <w:r w:rsidRPr="00DD3754">
              <w:t>НДС, руб.</w:t>
            </w:r>
          </w:p>
          <w:p w:rsidR="008F036E" w:rsidRPr="00DD3754" w:rsidRDefault="008F036E" w:rsidP="00614666">
            <w:pPr>
              <w:pStyle w:val="Standard"/>
              <w:snapToGrid w:val="0"/>
              <w:spacing w:line="360" w:lineRule="exact"/>
              <w:jc w:val="center"/>
            </w:pPr>
          </w:p>
        </w:tc>
        <w:tc>
          <w:tcPr>
            <w:tcW w:w="1108" w:type="dxa"/>
          </w:tcPr>
          <w:p w:rsidR="008F036E" w:rsidRPr="00DD3754" w:rsidRDefault="008F036E" w:rsidP="008F036E">
            <w:pPr>
              <w:pStyle w:val="Standard"/>
              <w:snapToGrid w:val="0"/>
              <w:spacing w:line="360" w:lineRule="exact"/>
              <w:jc w:val="center"/>
            </w:pPr>
            <w:r w:rsidRPr="00DD3754">
              <w:t xml:space="preserve">Цена за ед. </w:t>
            </w:r>
            <w:r>
              <w:t>с</w:t>
            </w:r>
            <w:r w:rsidRPr="00DD3754">
              <w:t xml:space="preserve"> НДС, руб. (НДС не облагается).</w:t>
            </w:r>
          </w:p>
        </w:tc>
      </w:tr>
      <w:tr w:rsidR="008F036E" w:rsidRPr="004B2AED" w:rsidTr="008F036E">
        <w:tc>
          <w:tcPr>
            <w:tcW w:w="1259"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876"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310"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695"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42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DF43D8" w:rsidTr="000B12CF">
        <w:tc>
          <w:tcPr>
            <w:tcW w:w="5211"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8F036E">
              <w:rPr>
                <w:rFonts w:ascii="Times New Roman" w:hAnsi="Times New Roman"/>
                <w:sz w:val="24"/>
                <w:szCs w:val="24"/>
                <w:lang w:val="en-US"/>
              </w:rPr>
              <w:t xml:space="preserve"> 01113746 </w:t>
            </w:r>
            <w:r>
              <w:rPr>
                <w:rFonts w:ascii="Times New Roman" w:hAnsi="Times New Roman"/>
                <w:sz w:val="24"/>
                <w:szCs w:val="24"/>
              </w:rPr>
              <w:t>ОГРН</w:t>
            </w:r>
            <w:r w:rsidRPr="008F036E">
              <w:rPr>
                <w:rFonts w:ascii="Times New Roman" w:hAnsi="Times New Roman"/>
                <w:sz w:val="24"/>
                <w:szCs w:val="24"/>
                <w:lang w:val="en-US"/>
              </w:rPr>
              <w:t xml:space="preserve"> 1046300011471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8F036E">
              <w:rPr>
                <w:rFonts w:ascii="Times New Roman" w:hAnsi="Times New Roman"/>
                <w:sz w:val="24"/>
                <w:szCs w:val="24"/>
                <w:lang w:val="en-US"/>
              </w:rPr>
              <w:t>-</w:t>
            </w:r>
            <w:r>
              <w:rPr>
                <w:rFonts w:ascii="Times New Roman" w:hAnsi="Times New Roman"/>
                <w:sz w:val="24"/>
                <w:szCs w:val="24"/>
                <w:lang w:val="en-US"/>
              </w:rPr>
              <w:t>mail</w:t>
            </w:r>
            <w:r w:rsidRPr="008F036E">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8F036E">
                <w:rPr>
                  <w:rStyle w:val="ac"/>
                  <w:rFonts w:ascii="Times New Roman" w:hAnsi="Times New Roman"/>
                  <w:sz w:val="24"/>
                  <w:szCs w:val="24"/>
                  <w:lang w:val="en-US"/>
                </w:rPr>
                <w:t>@</w:t>
              </w:r>
              <w:r>
                <w:rPr>
                  <w:rStyle w:val="ac"/>
                  <w:rFonts w:ascii="Times New Roman" w:hAnsi="Times New Roman"/>
                  <w:sz w:val="24"/>
                  <w:szCs w:val="24"/>
                  <w:lang w:val="en-US"/>
                </w:rPr>
                <w:t>dkb</w:t>
              </w:r>
              <w:r w:rsidRPr="008F036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8F036E" w:rsidRDefault="00DF43D8">
            <w:pPr>
              <w:spacing w:after="0" w:line="320" w:lineRule="exact"/>
              <w:jc w:val="both"/>
              <w:rPr>
                <w:rFonts w:ascii="Times New Roman" w:hAnsi="Times New Roman"/>
                <w:sz w:val="24"/>
                <w:szCs w:val="24"/>
                <w:lang w:val="en-US"/>
              </w:rPr>
            </w:pPr>
          </w:p>
          <w:p w:rsidR="008F036E" w:rsidRPr="008F036E" w:rsidRDefault="00DD0794" w:rsidP="008F036E">
            <w:pPr>
              <w:jc w:val="both"/>
              <w:rPr>
                <w:rFonts w:ascii="Times New Roman" w:hAnsi="Times New Roman"/>
                <w:sz w:val="24"/>
                <w:szCs w:val="24"/>
              </w:rPr>
            </w:pPr>
            <w:r>
              <w:rPr>
                <w:rFonts w:ascii="Times New Roman" w:hAnsi="Times New Roman"/>
                <w:sz w:val="24"/>
                <w:szCs w:val="24"/>
              </w:rPr>
              <w:t>Д</w:t>
            </w:r>
            <w:r w:rsidR="00303DAA">
              <w:rPr>
                <w:rFonts w:ascii="Times New Roman" w:hAnsi="Times New Roman"/>
                <w:sz w:val="24"/>
                <w:szCs w:val="24"/>
              </w:rPr>
              <w:t>иректор</w:t>
            </w:r>
          </w:p>
          <w:p w:rsidR="008F036E" w:rsidRPr="008F036E" w:rsidRDefault="008F036E" w:rsidP="008F036E">
            <w:pPr>
              <w:jc w:val="both"/>
              <w:rPr>
                <w:rFonts w:ascii="Times New Roman" w:hAnsi="Times New Roman"/>
                <w:sz w:val="24"/>
                <w:szCs w:val="24"/>
              </w:rPr>
            </w:pPr>
            <w:r w:rsidRPr="008F036E">
              <w:rPr>
                <w:rFonts w:ascii="Times New Roman" w:hAnsi="Times New Roman"/>
                <w:sz w:val="24"/>
                <w:szCs w:val="24"/>
              </w:rPr>
              <w:t xml:space="preserve">____________/ </w:t>
            </w:r>
            <w:r w:rsidR="002E6357">
              <w:rPr>
                <w:rFonts w:ascii="Times New Roman" w:hAnsi="Times New Roman"/>
                <w:sz w:val="24"/>
                <w:szCs w:val="24"/>
              </w:rPr>
              <w:t>Н</w:t>
            </w:r>
            <w:r w:rsidR="00DD0794">
              <w:rPr>
                <w:rFonts w:ascii="Times New Roman" w:hAnsi="Times New Roman"/>
                <w:sz w:val="24"/>
                <w:szCs w:val="24"/>
              </w:rPr>
              <w:t>ечаева Т.Ю.</w:t>
            </w:r>
            <w:r w:rsidRPr="008F036E">
              <w:rPr>
                <w:rFonts w:ascii="Times New Roman" w:hAnsi="Times New Roman"/>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BD42D5">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0D" w:rsidRDefault="00CC0B0D" w:rsidP="00902F9E">
      <w:pPr>
        <w:spacing w:after="0" w:line="240" w:lineRule="auto"/>
      </w:pPr>
      <w:r>
        <w:separator/>
      </w:r>
    </w:p>
  </w:endnote>
  <w:endnote w:type="continuationSeparator" w:id="0">
    <w:p w:rsidR="00CC0B0D" w:rsidRDefault="00CC0B0D"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0D" w:rsidRDefault="00CC0B0D" w:rsidP="00902F9E">
      <w:pPr>
        <w:spacing w:after="0" w:line="240" w:lineRule="auto"/>
      </w:pPr>
      <w:r>
        <w:separator/>
      </w:r>
    </w:p>
  </w:footnote>
  <w:footnote w:type="continuationSeparator" w:id="0">
    <w:p w:rsidR="00CC0B0D" w:rsidRDefault="00CC0B0D"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B12CF"/>
    <w:rsid w:val="000C1246"/>
    <w:rsid w:val="001224D2"/>
    <w:rsid w:val="001255DA"/>
    <w:rsid w:val="00132324"/>
    <w:rsid w:val="00132C17"/>
    <w:rsid w:val="00137093"/>
    <w:rsid w:val="00154A63"/>
    <w:rsid w:val="00165D0D"/>
    <w:rsid w:val="00192FC8"/>
    <w:rsid w:val="001A0D7C"/>
    <w:rsid w:val="001A6ACC"/>
    <w:rsid w:val="001F0527"/>
    <w:rsid w:val="0021348B"/>
    <w:rsid w:val="00225FFB"/>
    <w:rsid w:val="00234333"/>
    <w:rsid w:val="00250DAB"/>
    <w:rsid w:val="0029081D"/>
    <w:rsid w:val="00295FCA"/>
    <w:rsid w:val="002C7888"/>
    <w:rsid w:val="002D7B8B"/>
    <w:rsid w:val="002E6357"/>
    <w:rsid w:val="00303DAA"/>
    <w:rsid w:val="0031176A"/>
    <w:rsid w:val="0032624B"/>
    <w:rsid w:val="00346103"/>
    <w:rsid w:val="00352FD8"/>
    <w:rsid w:val="003739DB"/>
    <w:rsid w:val="003B145E"/>
    <w:rsid w:val="004558FA"/>
    <w:rsid w:val="00482F31"/>
    <w:rsid w:val="00494D5C"/>
    <w:rsid w:val="004F037E"/>
    <w:rsid w:val="005472EC"/>
    <w:rsid w:val="005500ED"/>
    <w:rsid w:val="0055698E"/>
    <w:rsid w:val="005B7CB6"/>
    <w:rsid w:val="005C68F2"/>
    <w:rsid w:val="005E6F35"/>
    <w:rsid w:val="005F4B48"/>
    <w:rsid w:val="00657AD8"/>
    <w:rsid w:val="0066036A"/>
    <w:rsid w:val="006D3E70"/>
    <w:rsid w:val="006F31CA"/>
    <w:rsid w:val="007346B7"/>
    <w:rsid w:val="00765F41"/>
    <w:rsid w:val="00777436"/>
    <w:rsid w:val="00792D6A"/>
    <w:rsid w:val="007C3515"/>
    <w:rsid w:val="007C7AF6"/>
    <w:rsid w:val="007E64E3"/>
    <w:rsid w:val="007F3380"/>
    <w:rsid w:val="00824513"/>
    <w:rsid w:val="008330B1"/>
    <w:rsid w:val="00835F65"/>
    <w:rsid w:val="00847E62"/>
    <w:rsid w:val="008F036E"/>
    <w:rsid w:val="00900758"/>
    <w:rsid w:val="00902F9E"/>
    <w:rsid w:val="00904F79"/>
    <w:rsid w:val="00906216"/>
    <w:rsid w:val="00911580"/>
    <w:rsid w:val="0091591D"/>
    <w:rsid w:val="009168F8"/>
    <w:rsid w:val="0098264D"/>
    <w:rsid w:val="00A23154"/>
    <w:rsid w:val="00A2408A"/>
    <w:rsid w:val="00A4154F"/>
    <w:rsid w:val="00A83B5A"/>
    <w:rsid w:val="00AA1305"/>
    <w:rsid w:val="00B91A7A"/>
    <w:rsid w:val="00BB71FA"/>
    <w:rsid w:val="00BD42D5"/>
    <w:rsid w:val="00BD4611"/>
    <w:rsid w:val="00BE72D2"/>
    <w:rsid w:val="00BF70CA"/>
    <w:rsid w:val="00C025CE"/>
    <w:rsid w:val="00C0278F"/>
    <w:rsid w:val="00C054D4"/>
    <w:rsid w:val="00C13137"/>
    <w:rsid w:val="00C26F63"/>
    <w:rsid w:val="00C573FC"/>
    <w:rsid w:val="00C977E8"/>
    <w:rsid w:val="00CB0E64"/>
    <w:rsid w:val="00CB6B52"/>
    <w:rsid w:val="00CC0B0D"/>
    <w:rsid w:val="00CF005E"/>
    <w:rsid w:val="00D1011D"/>
    <w:rsid w:val="00D13E76"/>
    <w:rsid w:val="00D16054"/>
    <w:rsid w:val="00D64089"/>
    <w:rsid w:val="00D8394E"/>
    <w:rsid w:val="00DB0265"/>
    <w:rsid w:val="00DD0794"/>
    <w:rsid w:val="00DD3754"/>
    <w:rsid w:val="00DF43D8"/>
    <w:rsid w:val="00E4141A"/>
    <w:rsid w:val="00E520D3"/>
    <w:rsid w:val="00F43B31"/>
    <w:rsid w:val="00F84BC9"/>
    <w:rsid w:val="00F86306"/>
    <w:rsid w:val="00F93947"/>
    <w:rsid w:val="00F9602C"/>
    <w:rsid w:val="00FA13EE"/>
    <w:rsid w:val="00FB0EB0"/>
    <w:rsid w:val="00FF2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2023-05-10T09:04:00Z</dcterms:created>
  <dcterms:modified xsi:type="dcterms:W3CDTF">2023-08-21T06:55:00Z</dcterms:modified>
</cp:coreProperties>
</file>