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23331" w:rsidRPr="00B37830" w:rsidRDefault="00035165" w:rsidP="00E16920">
      <w:pPr>
        <w:pStyle w:val="5"/>
        <w:contextualSpacing/>
        <w:rPr>
          <w:sz w:val="22"/>
          <w:szCs w:val="22"/>
        </w:rPr>
      </w:pPr>
      <w:r w:rsidRPr="00B37830">
        <w:rPr>
          <w:sz w:val="22"/>
          <w:szCs w:val="22"/>
        </w:rPr>
        <w:t>КОТИРОВОЧНАЯ ДОКУМЕНТАЦИЯ</w:t>
      </w:r>
      <w:r w:rsidR="00D23331" w:rsidRPr="00B37830">
        <w:rPr>
          <w:sz w:val="22"/>
          <w:szCs w:val="22"/>
        </w:rPr>
        <w:t xml:space="preserve"> </w:t>
      </w:r>
    </w:p>
    <w:p w:rsidR="00FF7C89" w:rsidRPr="0091496D" w:rsidRDefault="00FD0FAB" w:rsidP="00FF7C89">
      <w:pPr>
        <w:pStyle w:val="13"/>
        <w:ind w:firstLine="0"/>
        <w:jc w:val="center"/>
        <w:outlineLvl w:val="0"/>
        <w:rPr>
          <w:rFonts w:eastAsiaTheme="minorEastAsia"/>
          <w:b/>
          <w:sz w:val="22"/>
          <w:szCs w:val="22"/>
        </w:rPr>
      </w:pPr>
      <w:r w:rsidRPr="00321FAC">
        <w:rPr>
          <w:sz w:val="22"/>
          <w:szCs w:val="22"/>
        </w:rPr>
        <w:t>Запрос котировок №</w:t>
      </w:r>
      <w:r w:rsidR="00CD7FFE" w:rsidRPr="00321FAC">
        <w:rPr>
          <w:sz w:val="22"/>
          <w:szCs w:val="22"/>
        </w:rPr>
        <w:t xml:space="preserve"> </w:t>
      </w:r>
      <w:r w:rsidR="008D6BD8" w:rsidRPr="00321FAC">
        <w:rPr>
          <w:sz w:val="22"/>
          <w:szCs w:val="22"/>
        </w:rPr>
        <w:t xml:space="preserve"> </w:t>
      </w:r>
      <w:r w:rsidR="00FF7C89" w:rsidRPr="00321FAC">
        <w:rPr>
          <w:rFonts w:eastAsiaTheme="minorEastAsia"/>
          <w:b/>
          <w:sz w:val="22"/>
          <w:szCs w:val="22"/>
        </w:rPr>
        <w:t>2</w:t>
      </w:r>
      <w:r w:rsidR="00BF3EB9">
        <w:rPr>
          <w:rFonts w:eastAsiaTheme="minorEastAsia"/>
          <w:b/>
          <w:sz w:val="22"/>
          <w:szCs w:val="22"/>
        </w:rPr>
        <w:t>4</w:t>
      </w:r>
      <w:r w:rsidR="00FF7C89" w:rsidRPr="00321FAC">
        <w:rPr>
          <w:rFonts w:eastAsiaTheme="minorEastAsia"/>
          <w:b/>
          <w:sz w:val="22"/>
          <w:szCs w:val="22"/>
        </w:rPr>
        <w:t>140109</w:t>
      </w:r>
      <w:r w:rsidR="00BF3EB9">
        <w:rPr>
          <w:rFonts w:eastAsiaTheme="minorEastAsia"/>
          <w:b/>
          <w:sz w:val="22"/>
          <w:szCs w:val="22"/>
        </w:rPr>
        <w:t>111</w:t>
      </w:r>
    </w:p>
    <w:p w:rsidR="0091496D" w:rsidRPr="0091496D" w:rsidRDefault="004A7348" w:rsidP="0091496D">
      <w:pPr>
        <w:jc w:val="center"/>
        <w:rPr>
          <w:sz w:val="22"/>
          <w:szCs w:val="22"/>
        </w:rPr>
      </w:pPr>
      <w:r w:rsidRPr="0091496D">
        <w:rPr>
          <w:sz w:val="22"/>
          <w:szCs w:val="22"/>
        </w:rPr>
        <w:t xml:space="preserve">на право заключения </w:t>
      </w:r>
      <w:proofErr w:type="gramStart"/>
      <w:r w:rsidRPr="0091496D">
        <w:rPr>
          <w:sz w:val="22"/>
          <w:szCs w:val="22"/>
        </w:rPr>
        <w:t>договора</w:t>
      </w:r>
      <w:proofErr w:type="gramEnd"/>
      <w:r w:rsidRPr="0091496D">
        <w:rPr>
          <w:sz w:val="22"/>
          <w:szCs w:val="22"/>
        </w:rPr>
        <w:t xml:space="preserve"> на </w:t>
      </w:r>
      <w:r w:rsidR="00A7469B" w:rsidRPr="0091496D">
        <w:rPr>
          <w:sz w:val="22"/>
          <w:szCs w:val="22"/>
        </w:rPr>
        <w:t xml:space="preserve">выполнение работ по текущему ремонту </w:t>
      </w:r>
    </w:p>
    <w:p w:rsidR="0091496D" w:rsidRPr="0091496D" w:rsidRDefault="0091496D" w:rsidP="0091496D">
      <w:pPr>
        <w:jc w:val="center"/>
        <w:rPr>
          <w:sz w:val="22"/>
          <w:szCs w:val="22"/>
        </w:rPr>
      </w:pPr>
      <w:r w:rsidRPr="0091496D">
        <w:rPr>
          <w:sz w:val="22"/>
          <w:szCs w:val="22"/>
        </w:rPr>
        <w:t>помещений 108 (35,1м</w:t>
      </w:r>
      <w:proofErr w:type="gramStart"/>
      <w:r w:rsidRPr="0091496D">
        <w:rPr>
          <w:sz w:val="22"/>
          <w:szCs w:val="22"/>
        </w:rPr>
        <w:t>2</w:t>
      </w:r>
      <w:proofErr w:type="gramEnd"/>
      <w:r w:rsidRPr="0091496D">
        <w:rPr>
          <w:sz w:val="22"/>
          <w:szCs w:val="22"/>
        </w:rPr>
        <w:t>), 107 (8,5м2) 1 этажа стационара,</w:t>
      </w:r>
    </w:p>
    <w:p w:rsidR="0091496D" w:rsidRPr="0091496D" w:rsidRDefault="0091496D" w:rsidP="0091496D">
      <w:pPr>
        <w:shd w:val="clear" w:color="auto" w:fill="FFFFFF"/>
        <w:tabs>
          <w:tab w:val="left" w:pos="284"/>
        </w:tabs>
        <w:ind w:right="96"/>
        <w:jc w:val="center"/>
        <w:rPr>
          <w:sz w:val="22"/>
          <w:szCs w:val="22"/>
        </w:rPr>
      </w:pPr>
      <w:proofErr w:type="gramStart"/>
      <w:r w:rsidRPr="0091496D">
        <w:rPr>
          <w:sz w:val="22"/>
          <w:szCs w:val="22"/>
        </w:rPr>
        <w:t>расположенного</w:t>
      </w:r>
      <w:proofErr w:type="gramEnd"/>
      <w:r w:rsidRPr="0091496D">
        <w:rPr>
          <w:sz w:val="22"/>
          <w:szCs w:val="22"/>
        </w:rPr>
        <w:t xml:space="preserve"> по адресу:  г. Самара, ул. Ново-Садовая 222Б, строение 1</w:t>
      </w:r>
    </w:p>
    <w:p w:rsidR="00844575" w:rsidRPr="0091496D" w:rsidRDefault="00844575" w:rsidP="0091496D">
      <w:pPr>
        <w:ind w:left="-284" w:firstLine="284"/>
        <w:jc w:val="center"/>
        <w:rPr>
          <w:b/>
          <w:i/>
          <w:sz w:val="22"/>
          <w:szCs w:val="22"/>
        </w:rPr>
      </w:pPr>
    </w:p>
    <w:p w:rsidR="00C7385B" w:rsidRPr="0091496D" w:rsidRDefault="00D23331" w:rsidP="00E16920">
      <w:pPr>
        <w:ind w:firstLine="709"/>
        <w:contextualSpacing/>
        <w:jc w:val="both"/>
        <w:rPr>
          <w:sz w:val="22"/>
          <w:szCs w:val="22"/>
        </w:rPr>
      </w:pPr>
      <w:r w:rsidRPr="0091496D">
        <w:rPr>
          <w:b/>
          <w:sz w:val="22"/>
          <w:szCs w:val="22"/>
        </w:rPr>
        <w:t>Заказчик</w:t>
      </w:r>
      <w:r w:rsidR="00C7385B" w:rsidRPr="0091496D">
        <w:rPr>
          <w:b/>
          <w:sz w:val="22"/>
          <w:szCs w:val="22"/>
        </w:rPr>
        <w:t>:</w:t>
      </w:r>
      <w:r w:rsidR="00C7385B" w:rsidRPr="0091496D">
        <w:rPr>
          <w:sz w:val="22"/>
          <w:szCs w:val="22"/>
        </w:rPr>
        <w:t xml:space="preserve"> </w:t>
      </w:r>
      <w:r w:rsidR="00990173" w:rsidRPr="0091496D">
        <w:rPr>
          <w:sz w:val="22"/>
          <w:szCs w:val="22"/>
        </w:rPr>
        <w:t>Частное</w:t>
      </w:r>
      <w:r w:rsidRPr="0091496D">
        <w:rPr>
          <w:sz w:val="22"/>
          <w:szCs w:val="22"/>
        </w:rPr>
        <w:t xml:space="preserve"> учреждение здравоохранения «</w:t>
      </w:r>
      <w:r w:rsidR="00990173" w:rsidRPr="0091496D">
        <w:rPr>
          <w:sz w:val="22"/>
          <w:szCs w:val="22"/>
        </w:rPr>
        <w:t xml:space="preserve">Клиническая больница </w:t>
      </w:r>
      <w:r w:rsidR="008D6BD8" w:rsidRPr="0091496D">
        <w:rPr>
          <w:sz w:val="22"/>
          <w:szCs w:val="22"/>
        </w:rPr>
        <w:t>«</w:t>
      </w:r>
      <w:proofErr w:type="spellStart"/>
      <w:r w:rsidR="008D6BD8" w:rsidRPr="0091496D">
        <w:rPr>
          <w:sz w:val="22"/>
          <w:szCs w:val="22"/>
        </w:rPr>
        <w:t>РЖД-Медицина</w:t>
      </w:r>
      <w:proofErr w:type="spellEnd"/>
      <w:r w:rsidR="008D6BD8" w:rsidRPr="0091496D">
        <w:rPr>
          <w:sz w:val="22"/>
          <w:szCs w:val="22"/>
        </w:rPr>
        <w:t>» города</w:t>
      </w:r>
      <w:r w:rsidR="004F7526" w:rsidRPr="0091496D">
        <w:rPr>
          <w:sz w:val="22"/>
          <w:szCs w:val="22"/>
        </w:rPr>
        <w:t xml:space="preserve"> Самара</w:t>
      </w:r>
      <w:r w:rsidR="009300FB" w:rsidRPr="0091496D">
        <w:rPr>
          <w:sz w:val="22"/>
          <w:szCs w:val="22"/>
        </w:rPr>
        <w:t>»</w:t>
      </w:r>
      <w:r w:rsidRPr="0091496D">
        <w:rPr>
          <w:sz w:val="22"/>
          <w:szCs w:val="22"/>
        </w:rPr>
        <w:t xml:space="preserve">; сокращенное официальное наименование учреждения: </w:t>
      </w:r>
      <w:r w:rsidR="00990173" w:rsidRPr="0091496D">
        <w:rPr>
          <w:sz w:val="22"/>
          <w:szCs w:val="22"/>
        </w:rPr>
        <w:t>Ч</w:t>
      </w:r>
      <w:r w:rsidR="00C7385B" w:rsidRPr="0091496D">
        <w:rPr>
          <w:sz w:val="22"/>
          <w:szCs w:val="22"/>
        </w:rPr>
        <w:t>УЗ «</w:t>
      </w:r>
      <w:r w:rsidR="00990173" w:rsidRPr="0091496D">
        <w:rPr>
          <w:sz w:val="22"/>
          <w:szCs w:val="22"/>
        </w:rPr>
        <w:t>КБ «</w:t>
      </w:r>
      <w:proofErr w:type="spellStart"/>
      <w:r w:rsidR="00990173" w:rsidRPr="0091496D">
        <w:rPr>
          <w:sz w:val="22"/>
          <w:szCs w:val="22"/>
        </w:rPr>
        <w:t>РЖД-Медицина</w:t>
      </w:r>
      <w:proofErr w:type="spellEnd"/>
      <w:r w:rsidR="00990173" w:rsidRPr="0091496D">
        <w:rPr>
          <w:sz w:val="22"/>
          <w:szCs w:val="22"/>
        </w:rPr>
        <w:t xml:space="preserve">» г. </w:t>
      </w:r>
      <w:r w:rsidR="004F7526" w:rsidRPr="0091496D">
        <w:rPr>
          <w:sz w:val="22"/>
          <w:szCs w:val="22"/>
        </w:rPr>
        <w:t>Самара</w:t>
      </w:r>
      <w:r w:rsidR="00990173" w:rsidRPr="0091496D">
        <w:rPr>
          <w:sz w:val="22"/>
          <w:szCs w:val="22"/>
        </w:rPr>
        <w:t>».</w:t>
      </w:r>
    </w:p>
    <w:p w:rsidR="00C7385B" w:rsidRPr="0091496D" w:rsidRDefault="008E22C1" w:rsidP="00E16920">
      <w:pPr>
        <w:ind w:firstLine="709"/>
        <w:contextualSpacing/>
        <w:jc w:val="both"/>
        <w:rPr>
          <w:sz w:val="22"/>
          <w:szCs w:val="22"/>
        </w:rPr>
      </w:pPr>
      <w:r w:rsidRPr="0091496D">
        <w:rPr>
          <w:sz w:val="22"/>
          <w:szCs w:val="22"/>
        </w:rPr>
        <w:t xml:space="preserve">Юридический адрес: </w:t>
      </w:r>
      <w:sdt>
        <w:sdtPr>
          <w:rPr>
            <w:sz w:val="22"/>
            <w:szCs w:val="22"/>
          </w:rPr>
          <w:alias w:val="Адрес организации"/>
          <w:id w:val="12567485"/>
          <w:placeholder>
            <w:docPart w:val="4B424C23C4C14012A3C4CEF33154BA04"/>
          </w:placeholder>
          <w:dataBinding w:prefixMappings="xmlns:ns0='http://schemas.microsoft.com/office/2006/coverPageProps' " w:xpath="/ns0:CoverPageProperties[1]/ns0:CompanyAddress[1]" w:storeItemID="{55AF091B-3C7A-41E3-B477-F2FDAA23CFDA}"/>
          <w:text/>
        </w:sdtPr>
        <w:sdtContent>
          <w:proofErr w:type="gramStart"/>
          <w:r w:rsidR="004F7526" w:rsidRPr="0091496D">
            <w:rPr>
              <w:sz w:val="22"/>
              <w:szCs w:val="22"/>
            </w:rPr>
            <w:t>г</w:t>
          </w:r>
          <w:proofErr w:type="gramEnd"/>
          <w:r w:rsidR="004F7526" w:rsidRPr="0091496D">
            <w:rPr>
              <w:sz w:val="22"/>
              <w:szCs w:val="22"/>
            </w:rPr>
            <w:t xml:space="preserve">. Самара ул. </w:t>
          </w:r>
          <w:proofErr w:type="spellStart"/>
          <w:r w:rsidR="004F7526" w:rsidRPr="0091496D">
            <w:rPr>
              <w:sz w:val="22"/>
              <w:szCs w:val="22"/>
            </w:rPr>
            <w:t>Агибалова</w:t>
          </w:r>
          <w:proofErr w:type="spellEnd"/>
          <w:r w:rsidR="004F7526" w:rsidRPr="0091496D">
            <w:rPr>
              <w:sz w:val="22"/>
              <w:szCs w:val="22"/>
            </w:rPr>
            <w:t>, 12</w:t>
          </w:r>
        </w:sdtContent>
      </w:sdt>
      <w:r w:rsidRPr="0091496D">
        <w:rPr>
          <w:sz w:val="22"/>
          <w:szCs w:val="22"/>
        </w:rPr>
        <w:t>.</w:t>
      </w:r>
    </w:p>
    <w:p w:rsidR="000C6F1C" w:rsidRPr="0091496D" w:rsidRDefault="00C7385B" w:rsidP="00E16920">
      <w:pPr>
        <w:ind w:firstLine="709"/>
        <w:contextualSpacing/>
        <w:jc w:val="both"/>
        <w:rPr>
          <w:sz w:val="22"/>
          <w:szCs w:val="22"/>
        </w:rPr>
      </w:pPr>
      <w:r w:rsidRPr="0091496D">
        <w:rPr>
          <w:sz w:val="22"/>
          <w:szCs w:val="22"/>
          <w:lang w:val="en-US"/>
        </w:rPr>
        <w:t>E</w:t>
      </w:r>
      <w:r w:rsidRPr="0091496D">
        <w:rPr>
          <w:sz w:val="22"/>
          <w:szCs w:val="22"/>
        </w:rPr>
        <w:t>-</w:t>
      </w:r>
      <w:r w:rsidRPr="0091496D">
        <w:rPr>
          <w:sz w:val="22"/>
          <w:szCs w:val="22"/>
          <w:lang w:val="en-US"/>
        </w:rPr>
        <w:t>mail</w:t>
      </w:r>
      <w:r w:rsidRPr="0091496D">
        <w:rPr>
          <w:sz w:val="22"/>
          <w:szCs w:val="22"/>
        </w:rPr>
        <w:t>:</w:t>
      </w:r>
      <w:r w:rsidR="007A6A7B" w:rsidRPr="0091496D">
        <w:rPr>
          <w:sz w:val="22"/>
          <w:szCs w:val="22"/>
        </w:rPr>
        <w:t xml:space="preserve"> </w:t>
      </w:r>
      <w:proofErr w:type="spellStart"/>
      <w:r w:rsidR="007A6A7B" w:rsidRPr="0091496D">
        <w:rPr>
          <w:sz w:val="22"/>
          <w:szCs w:val="22"/>
          <w:lang w:val="en-US"/>
        </w:rPr>
        <w:t>dkb</w:t>
      </w:r>
      <w:proofErr w:type="spellEnd"/>
      <w:r w:rsidR="007A6A7B" w:rsidRPr="0091496D">
        <w:rPr>
          <w:sz w:val="22"/>
          <w:szCs w:val="22"/>
        </w:rPr>
        <w:t>-</w:t>
      </w:r>
      <w:proofErr w:type="spellStart"/>
      <w:r w:rsidR="007A6A7B" w:rsidRPr="0091496D">
        <w:rPr>
          <w:sz w:val="22"/>
          <w:szCs w:val="22"/>
          <w:lang w:val="en-US"/>
        </w:rPr>
        <w:t>dogovor</w:t>
      </w:r>
      <w:proofErr w:type="spellEnd"/>
      <w:r w:rsidR="007A6A7B" w:rsidRPr="0091496D">
        <w:rPr>
          <w:sz w:val="22"/>
          <w:szCs w:val="22"/>
        </w:rPr>
        <w:t>@</w:t>
      </w:r>
      <w:r w:rsidR="007A6A7B" w:rsidRPr="0091496D">
        <w:rPr>
          <w:sz w:val="22"/>
          <w:szCs w:val="22"/>
          <w:lang w:val="en-US"/>
        </w:rPr>
        <w:t>mail</w:t>
      </w:r>
      <w:r w:rsidR="007A6A7B" w:rsidRPr="0091496D">
        <w:rPr>
          <w:sz w:val="22"/>
          <w:szCs w:val="22"/>
        </w:rPr>
        <w:t>.</w:t>
      </w:r>
      <w:proofErr w:type="spellStart"/>
      <w:r w:rsidR="007A6A7B" w:rsidRPr="0091496D">
        <w:rPr>
          <w:sz w:val="22"/>
          <w:szCs w:val="22"/>
          <w:lang w:val="en-US"/>
        </w:rPr>
        <w:t>ru</w:t>
      </w:r>
      <w:proofErr w:type="spellEnd"/>
      <w:r w:rsidR="008E22C1" w:rsidRPr="0091496D">
        <w:rPr>
          <w:sz w:val="22"/>
          <w:szCs w:val="22"/>
        </w:rPr>
        <w:t xml:space="preserve"> </w:t>
      </w:r>
      <w:r w:rsidRPr="0091496D">
        <w:rPr>
          <w:sz w:val="22"/>
          <w:szCs w:val="22"/>
        </w:rPr>
        <w:t>тел</w:t>
      </w:r>
      <w:r w:rsidR="008E22C1" w:rsidRPr="0091496D">
        <w:rPr>
          <w:sz w:val="22"/>
          <w:szCs w:val="22"/>
        </w:rPr>
        <w:t xml:space="preserve">: </w:t>
      </w:r>
      <w:sdt>
        <w:sdtPr>
          <w:rPr>
            <w:sz w:val="22"/>
            <w:szCs w:val="22"/>
          </w:rPr>
          <w:alias w:val="Телефон организации"/>
          <w:id w:val="12567489"/>
          <w:placeholder>
            <w:docPart w:val="B73EEE601E90479BA7147093DAF32710"/>
          </w:placeholder>
          <w:dataBinding w:prefixMappings="xmlns:ns0='http://schemas.microsoft.com/office/2006/coverPageProps' " w:xpath="/ns0:CoverPageProperties[1]/ns0:CompanyPhone[1]" w:storeItemID="{55AF091B-3C7A-41E3-B477-F2FDAA23CFDA}"/>
          <w:text/>
        </w:sdtPr>
        <w:sdtContent>
          <w:r w:rsidR="004F7526" w:rsidRPr="0091496D">
            <w:rPr>
              <w:sz w:val="22"/>
              <w:szCs w:val="22"/>
            </w:rPr>
            <w:t>8</w:t>
          </w:r>
          <w:r w:rsidR="00C90A07" w:rsidRPr="0091496D">
            <w:rPr>
              <w:sz w:val="22"/>
              <w:szCs w:val="22"/>
            </w:rPr>
            <w:t xml:space="preserve"> (846) 372-21-5</w:t>
          </w:r>
          <w:r w:rsidR="00CE3CE5" w:rsidRPr="0091496D">
            <w:rPr>
              <w:sz w:val="22"/>
              <w:szCs w:val="22"/>
            </w:rPr>
            <w:t>6</w:t>
          </w:r>
        </w:sdtContent>
      </w:sdt>
      <w:r w:rsidRPr="0091496D">
        <w:rPr>
          <w:sz w:val="22"/>
          <w:szCs w:val="22"/>
        </w:rPr>
        <w:t xml:space="preserve">, </w:t>
      </w:r>
    </w:p>
    <w:p w:rsidR="00E53932" w:rsidRPr="0091496D" w:rsidRDefault="00E53932" w:rsidP="00321FAC">
      <w:pPr>
        <w:ind w:firstLine="709"/>
        <w:contextualSpacing/>
        <w:jc w:val="both"/>
        <w:rPr>
          <w:sz w:val="22"/>
          <w:szCs w:val="22"/>
        </w:rPr>
      </w:pPr>
      <w:r w:rsidRPr="0091496D">
        <w:rPr>
          <w:sz w:val="22"/>
          <w:szCs w:val="22"/>
        </w:rPr>
        <w:t>Контактное лицо:</w:t>
      </w:r>
      <w:r w:rsidR="008C4AC3" w:rsidRPr="0091496D">
        <w:rPr>
          <w:sz w:val="22"/>
          <w:szCs w:val="22"/>
        </w:rPr>
        <w:t xml:space="preserve"> </w:t>
      </w:r>
      <w:r w:rsidR="009B0D50" w:rsidRPr="0091496D">
        <w:rPr>
          <w:sz w:val="22"/>
          <w:szCs w:val="22"/>
        </w:rPr>
        <w:t>Степанова Ирина Викторовна</w:t>
      </w:r>
      <w:r w:rsidR="00667E4F" w:rsidRPr="0091496D">
        <w:rPr>
          <w:sz w:val="22"/>
          <w:szCs w:val="22"/>
        </w:rPr>
        <w:fldChar w:fldCharType="begin"/>
      </w:r>
      <w:r w:rsidR="00555C27" w:rsidRPr="0091496D">
        <w:rPr>
          <w:sz w:val="22"/>
          <w:szCs w:val="22"/>
        </w:rPr>
        <w:instrText xml:space="preserve"> DOCPROPERTY  "Контактное лицо"  \* MERGEFORMAT </w:instrText>
      </w:r>
      <w:r w:rsidR="00667E4F" w:rsidRPr="0091496D">
        <w:rPr>
          <w:sz w:val="22"/>
          <w:szCs w:val="22"/>
        </w:rPr>
        <w:fldChar w:fldCharType="end"/>
      </w:r>
      <w:r w:rsidR="008E22C1" w:rsidRPr="0091496D">
        <w:rPr>
          <w:sz w:val="22"/>
          <w:szCs w:val="22"/>
        </w:rPr>
        <w:t>.</w:t>
      </w:r>
    </w:p>
    <w:p w:rsidR="00E53932" w:rsidRPr="0091496D" w:rsidRDefault="00E53932" w:rsidP="0091496D">
      <w:pPr>
        <w:ind w:firstLine="709"/>
        <w:contextualSpacing/>
        <w:jc w:val="both"/>
        <w:rPr>
          <w:sz w:val="22"/>
          <w:szCs w:val="22"/>
        </w:rPr>
      </w:pPr>
      <w:r w:rsidRPr="0091496D">
        <w:rPr>
          <w:sz w:val="22"/>
          <w:szCs w:val="22"/>
        </w:rPr>
        <w:t xml:space="preserve">Способ запроса: запрос котировок в бумажной форме </w:t>
      </w:r>
    </w:p>
    <w:p w:rsidR="00CB4AE0" w:rsidRPr="0091496D" w:rsidRDefault="00E53932" w:rsidP="00A7469B">
      <w:pPr>
        <w:jc w:val="both"/>
        <w:rPr>
          <w:sz w:val="22"/>
          <w:szCs w:val="22"/>
        </w:rPr>
      </w:pPr>
      <w:r w:rsidRPr="0091496D">
        <w:rPr>
          <w:sz w:val="22"/>
          <w:szCs w:val="22"/>
        </w:rPr>
        <w:t>Предмет запроса котировок:</w:t>
      </w:r>
      <w:r w:rsidR="004A7348" w:rsidRPr="0091496D">
        <w:rPr>
          <w:sz w:val="22"/>
          <w:szCs w:val="22"/>
        </w:rPr>
        <w:t xml:space="preserve"> </w:t>
      </w:r>
      <w:r w:rsidR="00CB4AE0" w:rsidRPr="0091496D">
        <w:rPr>
          <w:sz w:val="22"/>
          <w:szCs w:val="22"/>
        </w:rPr>
        <w:t xml:space="preserve">выполнение работ </w:t>
      </w:r>
      <w:r w:rsidR="00A7469B" w:rsidRPr="0091496D">
        <w:rPr>
          <w:sz w:val="22"/>
          <w:szCs w:val="22"/>
        </w:rPr>
        <w:t xml:space="preserve">по текущему ремонту </w:t>
      </w:r>
      <w:r w:rsidR="0091496D" w:rsidRPr="0091496D">
        <w:rPr>
          <w:sz w:val="22"/>
          <w:szCs w:val="22"/>
        </w:rPr>
        <w:t>помещений 108 (35,1м</w:t>
      </w:r>
      <w:proofErr w:type="gramStart"/>
      <w:r w:rsidR="0091496D" w:rsidRPr="0091496D">
        <w:rPr>
          <w:sz w:val="22"/>
          <w:szCs w:val="22"/>
        </w:rPr>
        <w:t>2</w:t>
      </w:r>
      <w:proofErr w:type="gramEnd"/>
      <w:r w:rsidR="0091496D" w:rsidRPr="0091496D">
        <w:rPr>
          <w:sz w:val="22"/>
          <w:szCs w:val="22"/>
        </w:rPr>
        <w:t>), 107 (8,5м2) 1 этажа стационара, расположенного по адресу:  г. Самара, ул. Ново-Садовая 222Б, строение 1</w:t>
      </w:r>
      <w:r w:rsidR="00CB4AE0" w:rsidRPr="0091496D">
        <w:rPr>
          <w:sz w:val="22"/>
          <w:szCs w:val="22"/>
        </w:rPr>
        <w:t>.</w:t>
      </w:r>
    </w:p>
    <w:p w:rsidR="00C90A07" w:rsidRPr="0091496D" w:rsidRDefault="00C90A07" w:rsidP="009904B8">
      <w:pPr>
        <w:contextualSpacing/>
        <w:jc w:val="both"/>
        <w:rPr>
          <w:sz w:val="22"/>
          <w:szCs w:val="22"/>
        </w:rPr>
      </w:pPr>
    </w:p>
    <w:p w:rsidR="00D23331" w:rsidRPr="0091496D" w:rsidRDefault="00D23331" w:rsidP="00E16920">
      <w:pPr>
        <w:contextualSpacing/>
        <w:jc w:val="center"/>
        <w:rPr>
          <w:b/>
          <w:sz w:val="22"/>
          <w:szCs w:val="22"/>
        </w:rPr>
      </w:pPr>
      <w:r w:rsidRPr="0091496D">
        <w:rPr>
          <w:b/>
          <w:sz w:val="22"/>
          <w:szCs w:val="22"/>
        </w:rPr>
        <w:t>ОПИСАНИЕ ОБЪЕКТА ЗАКУПКИ</w:t>
      </w:r>
    </w:p>
    <w:p w:rsidR="00CB4AE0" w:rsidRPr="0091496D" w:rsidRDefault="00D23331" w:rsidP="0091496D">
      <w:pPr>
        <w:jc w:val="both"/>
        <w:rPr>
          <w:sz w:val="22"/>
          <w:szCs w:val="22"/>
        </w:rPr>
      </w:pPr>
      <w:r w:rsidRPr="0091496D">
        <w:rPr>
          <w:sz w:val="22"/>
          <w:szCs w:val="22"/>
        </w:rPr>
        <w:t>Наименование</w:t>
      </w:r>
      <w:r w:rsidR="004A7348" w:rsidRPr="0091496D">
        <w:rPr>
          <w:sz w:val="22"/>
          <w:szCs w:val="22"/>
        </w:rPr>
        <w:t xml:space="preserve"> работ</w:t>
      </w:r>
      <w:r w:rsidR="009B0D50" w:rsidRPr="0091496D">
        <w:rPr>
          <w:sz w:val="22"/>
          <w:szCs w:val="22"/>
        </w:rPr>
        <w:t xml:space="preserve">: </w:t>
      </w:r>
      <w:r w:rsidR="00A7469B" w:rsidRPr="0091496D">
        <w:rPr>
          <w:sz w:val="22"/>
          <w:szCs w:val="22"/>
        </w:rPr>
        <w:t xml:space="preserve">текущий ремонт помещений </w:t>
      </w:r>
      <w:r w:rsidR="0091496D" w:rsidRPr="0091496D">
        <w:rPr>
          <w:sz w:val="22"/>
          <w:szCs w:val="22"/>
        </w:rPr>
        <w:t>108 (35,1м</w:t>
      </w:r>
      <w:proofErr w:type="gramStart"/>
      <w:r w:rsidR="0091496D" w:rsidRPr="0091496D">
        <w:rPr>
          <w:sz w:val="22"/>
          <w:szCs w:val="22"/>
        </w:rPr>
        <w:t>2</w:t>
      </w:r>
      <w:proofErr w:type="gramEnd"/>
      <w:r w:rsidR="0091496D" w:rsidRPr="0091496D">
        <w:rPr>
          <w:sz w:val="22"/>
          <w:szCs w:val="22"/>
        </w:rPr>
        <w:t>), 107 (8,5м2) 1 этажа стационара, расположенного по адресу:  г. Самара, ул. Ново-Садовая 222Б, строение 1</w:t>
      </w:r>
      <w:r w:rsidR="00A7469B" w:rsidRPr="0091496D">
        <w:rPr>
          <w:sz w:val="22"/>
          <w:szCs w:val="22"/>
        </w:rPr>
        <w:t>.</w:t>
      </w:r>
    </w:p>
    <w:p w:rsidR="00A75693" w:rsidRPr="00A75693" w:rsidRDefault="00FE5F2B" w:rsidP="00A75693">
      <w:pPr>
        <w:pStyle w:val="a5"/>
        <w:jc w:val="both"/>
        <w:rPr>
          <w:rFonts w:eastAsiaTheme="minorEastAsia"/>
          <w:b w:val="0"/>
          <w:i w:val="0"/>
          <w:sz w:val="22"/>
          <w:szCs w:val="22"/>
        </w:rPr>
      </w:pPr>
      <w:r w:rsidRPr="0091496D">
        <w:rPr>
          <w:b w:val="0"/>
          <w:i w:val="0"/>
          <w:sz w:val="22"/>
          <w:szCs w:val="22"/>
        </w:rPr>
        <w:t>Начальная (м</w:t>
      </w:r>
      <w:r w:rsidR="00B4680B" w:rsidRPr="0091496D">
        <w:rPr>
          <w:b w:val="0"/>
          <w:i w:val="0"/>
          <w:sz w:val="22"/>
          <w:szCs w:val="22"/>
        </w:rPr>
        <w:t>аксимальная</w:t>
      </w:r>
      <w:r w:rsidRPr="0091496D">
        <w:rPr>
          <w:b w:val="0"/>
          <w:i w:val="0"/>
          <w:sz w:val="22"/>
          <w:szCs w:val="22"/>
        </w:rPr>
        <w:t>)</w:t>
      </w:r>
      <w:r w:rsidR="00B4680B" w:rsidRPr="0091496D">
        <w:rPr>
          <w:b w:val="0"/>
          <w:i w:val="0"/>
          <w:sz w:val="22"/>
          <w:szCs w:val="22"/>
        </w:rPr>
        <w:t xml:space="preserve"> </w:t>
      </w:r>
      <w:r w:rsidR="00B4680B" w:rsidRPr="00A75693">
        <w:rPr>
          <w:b w:val="0"/>
          <w:i w:val="0"/>
          <w:sz w:val="22"/>
          <w:szCs w:val="22"/>
        </w:rPr>
        <w:t>сумма</w:t>
      </w:r>
      <w:r w:rsidRPr="00A75693">
        <w:rPr>
          <w:b w:val="0"/>
          <w:i w:val="0"/>
          <w:sz w:val="22"/>
          <w:szCs w:val="22"/>
        </w:rPr>
        <w:t xml:space="preserve"> договора</w:t>
      </w:r>
      <w:r w:rsidR="00B4680B" w:rsidRPr="00A75693">
        <w:rPr>
          <w:b w:val="0"/>
          <w:i w:val="0"/>
          <w:sz w:val="22"/>
          <w:szCs w:val="22"/>
        </w:rPr>
        <w:t xml:space="preserve"> не более</w:t>
      </w:r>
      <w:r w:rsidR="004A7348" w:rsidRPr="00A75693">
        <w:rPr>
          <w:b w:val="0"/>
          <w:i w:val="0"/>
          <w:sz w:val="22"/>
          <w:szCs w:val="22"/>
        </w:rPr>
        <w:t xml:space="preserve"> </w:t>
      </w:r>
      <w:r w:rsidR="00A75693" w:rsidRPr="00A75693">
        <w:rPr>
          <w:rFonts w:eastAsiaTheme="minorEastAsia"/>
          <w:b w:val="0"/>
          <w:i w:val="0"/>
          <w:sz w:val="22"/>
          <w:szCs w:val="22"/>
        </w:rPr>
        <w:t xml:space="preserve">875 012 (Восемьсот семьдесят пять тысяч двенадцать) рублей 11 копеек. </w:t>
      </w:r>
    </w:p>
    <w:p w:rsidR="007002D2" w:rsidRPr="0091496D" w:rsidRDefault="007002D2" w:rsidP="00EE6EC9">
      <w:pPr>
        <w:pStyle w:val="a5"/>
        <w:jc w:val="both"/>
        <w:rPr>
          <w:b w:val="0"/>
          <w:i w:val="0"/>
          <w:sz w:val="22"/>
          <w:szCs w:val="22"/>
        </w:rPr>
      </w:pPr>
      <w:r w:rsidRPr="0091496D">
        <w:rPr>
          <w:b w:val="0"/>
          <w:i w:val="0"/>
          <w:sz w:val="22"/>
          <w:szCs w:val="22"/>
        </w:rPr>
        <w:t>Закупка производится в соответствии с требованиями Положения о закупке товаров работ</w:t>
      </w:r>
      <w:r w:rsidR="008D6BD8" w:rsidRPr="0091496D">
        <w:rPr>
          <w:b w:val="0"/>
          <w:i w:val="0"/>
          <w:sz w:val="22"/>
          <w:szCs w:val="22"/>
        </w:rPr>
        <w:t>,</w:t>
      </w:r>
      <w:r w:rsidRPr="0091496D">
        <w:rPr>
          <w:b w:val="0"/>
          <w:i w:val="0"/>
          <w:sz w:val="22"/>
          <w:szCs w:val="22"/>
        </w:rPr>
        <w:t xml:space="preserve">  услуг для нужд </w:t>
      </w:r>
      <w:r w:rsidR="008D6BD8" w:rsidRPr="0091496D">
        <w:rPr>
          <w:b w:val="0"/>
          <w:i w:val="0"/>
          <w:sz w:val="22"/>
          <w:szCs w:val="22"/>
        </w:rPr>
        <w:t>частных</w:t>
      </w:r>
      <w:r w:rsidRPr="0091496D">
        <w:rPr>
          <w:b w:val="0"/>
          <w:i w:val="0"/>
          <w:sz w:val="22"/>
          <w:szCs w:val="22"/>
        </w:rPr>
        <w:t xml:space="preserve"> учреждений здравоохранения ОАО «РЖД»</w:t>
      </w:r>
      <w:r w:rsidR="008D6BD8" w:rsidRPr="0091496D">
        <w:rPr>
          <w:b w:val="0"/>
          <w:i w:val="0"/>
          <w:sz w:val="22"/>
          <w:szCs w:val="22"/>
        </w:rPr>
        <w:t>, утвержденного приказом Центральной дирекции здравоохранения от 5 марта 2021 г. № ЦДЗ-18</w:t>
      </w:r>
      <w:r w:rsidRPr="0091496D">
        <w:rPr>
          <w:b w:val="0"/>
          <w:i w:val="0"/>
          <w:sz w:val="22"/>
          <w:szCs w:val="22"/>
        </w:rPr>
        <w:t xml:space="preserve">, размещенного </w:t>
      </w:r>
      <w:r w:rsidR="00131C12" w:rsidRPr="0091496D">
        <w:rPr>
          <w:b w:val="0"/>
          <w:i w:val="0"/>
          <w:sz w:val="22"/>
          <w:szCs w:val="22"/>
        </w:rPr>
        <w:t xml:space="preserve">на сайте заказчика: </w:t>
      </w:r>
      <w:sdt>
        <w:sdtPr>
          <w:rPr>
            <w:b w:val="0"/>
            <w:i w:val="0"/>
            <w:sz w:val="22"/>
            <w:szCs w:val="22"/>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0C6F1C" w:rsidRPr="0091496D">
            <w:rPr>
              <w:b w:val="0"/>
              <w:i w:val="0"/>
              <w:sz w:val="22"/>
              <w:szCs w:val="22"/>
            </w:rPr>
            <w:t>dkb</w:t>
          </w:r>
          <w:r w:rsidR="008229E1" w:rsidRPr="0091496D">
            <w:rPr>
              <w:b w:val="0"/>
              <w:i w:val="0"/>
              <w:sz w:val="22"/>
              <w:szCs w:val="22"/>
            </w:rPr>
            <w:t>63</w:t>
          </w:r>
          <w:r w:rsidR="000C6F1C" w:rsidRPr="0091496D">
            <w:rPr>
              <w:b w:val="0"/>
              <w:i w:val="0"/>
              <w:sz w:val="22"/>
              <w:szCs w:val="22"/>
            </w:rPr>
            <w:t>.ru</w:t>
          </w:r>
        </w:sdtContent>
      </w:sdt>
      <w:r w:rsidR="00555C27" w:rsidRPr="0091496D">
        <w:rPr>
          <w:b w:val="0"/>
          <w:i w:val="0"/>
          <w:sz w:val="22"/>
          <w:szCs w:val="22"/>
        </w:rPr>
        <w:t xml:space="preserve"> </w:t>
      </w:r>
      <w:r w:rsidR="00131C12" w:rsidRPr="0091496D">
        <w:rPr>
          <w:b w:val="0"/>
          <w:i w:val="0"/>
          <w:sz w:val="22"/>
          <w:szCs w:val="22"/>
        </w:rPr>
        <w:t xml:space="preserve">в разделе </w:t>
      </w:r>
      <w:r w:rsidR="00CE3CE5" w:rsidRPr="0091496D">
        <w:rPr>
          <w:b w:val="0"/>
          <w:i w:val="0"/>
          <w:sz w:val="22"/>
          <w:szCs w:val="22"/>
        </w:rPr>
        <w:t xml:space="preserve">- </w:t>
      </w:r>
      <w:r w:rsidR="00131C12" w:rsidRPr="0091496D">
        <w:rPr>
          <w:b w:val="0"/>
          <w:i w:val="0"/>
          <w:sz w:val="22"/>
          <w:szCs w:val="22"/>
        </w:rPr>
        <w:t>Закупки.</w:t>
      </w:r>
    </w:p>
    <w:p w:rsidR="00B4680B" w:rsidRPr="0091496D" w:rsidRDefault="00B4680B" w:rsidP="00E42C37">
      <w:pPr>
        <w:pStyle w:val="afd"/>
        <w:widowControl w:val="0"/>
        <w:overflowPunct w:val="0"/>
        <w:autoSpaceDE w:val="0"/>
        <w:autoSpaceDN w:val="0"/>
        <w:adjustRightInd w:val="0"/>
        <w:spacing w:after="0"/>
        <w:ind w:firstLine="720"/>
        <w:textAlignment w:val="baseline"/>
        <w:rPr>
          <w:bCs/>
          <w:sz w:val="22"/>
          <w:szCs w:val="22"/>
        </w:rPr>
      </w:pPr>
      <w:r w:rsidRPr="0091496D">
        <w:rPr>
          <w:bCs/>
          <w:sz w:val="22"/>
          <w:szCs w:val="22"/>
        </w:rPr>
        <w:t>Условия исполнения договора:</w:t>
      </w:r>
    </w:p>
    <w:p w:rsidR="00CE7A69" w:rsidRPr="0091496D" w:rsidRDefault="00B4680B" w:rsidP="004F30AD">
      <w:pPr>
        <w:pStyle w:val="aff2"/>
        <w:numPr>
          <w:ilvl w:val="0"/>
          <w:numId w:val="3"/>
        </w:numPr>
        <w:ind w:left="426"/>
        <w:jc w:val="both"/>
        <w:rPr>
          <w:b/>
          <w:bCs/>
          <w:sz w:val="22"/>
          <w:szCs w:val="22"/>
        </w:rPr>
      </w:pPr>
      <w:r w:rsidRPr="0091496D">
        <w:rPr>
          <w:b/>
          <w:bCs/>
          <w:sz w:val="22"/>
          <w:szCs w:val="22"/>
        </w:rPr>
        <w:t xml:space="preserve">Требования качества: </w:t>
      </w:r>
    </w:p>
    <w:p w:rsidR="00CE7A69" w:rsidRPr="0091496D" w:rsidRDefault="00CE7A69" w:rsidP="00CE7A69">
      <w:pPr>
        <w:framePr w:hSpace="180" w:wrap="around" w:hAnchor="margin" w:x="-459" w:y="-400"/>
        <w:jc w:val="both"/>
        <w:rPr>
          <w:bCs/>
          <w:sz w:val="22"/>
          <w:szCs w:val="22"/>
        </w:rPr>
      </w:pPr>
    </w:p>
    <w:p w:rsidR="00C864F6" w:rsidRPr="0091496D" w:rsidRDefault="00C864F6" w:rsidP="00C864F6">
      <w:pPr>
        <w:pStyle w:val="aff2"/>
        <w:tabs>
          <w:tab w:val="left" w:pos="1080"/>
        </w:tabs>
        <w:ind w:left="0" w:firstLine="851"/>
        <w:contextualSpacing w:val="0"/>
        <w:jc w:val="both"/>
        <w:rPr>
          <w:bCs/>
          <w:sz w:val="22"/>
          <w:szCs w:val="22"/>
        </w:rPr>
      </w:pPr>
      <w:r w:rsidRPr="0091496D">
        <w:rPr>
          <w:bCs/>
          <w:sz w:val="22"/>
          <w:szCs w:val="22"/>
        </w:rPr>
        <w:t xml:space="preserve">Работы осуществлять с учетом требований действующих норм и правил РФ.  </w:t>
      </w:r>
    </w:p>
    <w:p w:rsidR="00C864F6" w:rsidRPr="0091496D" w:rsidRDefault="00C864F6" w:rsidP="00C864F6">
      <w:pPr>
        <w:pStyle w:val="aff2"/>
        <w:tabs>
          <w:tab w:val="left" w:pos="1080"/>
        </w:tabs>
        <w:ind w:left="0" w:firstLine="851"/>
        <w:jc w:val="both"/>
        <w:rPr>
          <w:bCs/>
          <w:sz w:val="22"/>
          <w:szCs w:val="22"/>
        </w:rPr>
      </w:pPr>
      <w:r w:rsidRPr="0091496D">
        <w:rPr>
          <w:bCs/>
          <w:sz w:val="22"/>
          <w:szCs w:val="22"/>
        </w:rPr>
        <w:t xml:space="preserve">- Работы проводятся в строгом соответствии с требованиями охраны труда, пожарной безопасности. </w:t>
      </w:r>
    </w:p>
    <w:p w:rsidR="00C864F6" w:rsidRPr="0091496D" w:rsidRDefault="00C864F6" w:rsidP="00C864F6">
      <w:pPr>
        <w:pStyle w:val="aff2"/>
        <w:tabs>
          <w:tab w:val="left" w:pos="1080"/>
        </w:tabs>
        <w:ind w:left="0" w:firstLine="851"/>
        <w:jc w:val="both"/>
        <w:rPr>
          <w:bCs/>
          <w:sz w:val="22"/>
          <w:szCs w:val="22"/>
        </w:rPr>
      </w:pPr>
      <w:r w:rsidRPr="0091496D">
        <w:rPr>
          <w:bCs/>
          <w:sz w:val="22"/>
          <w:szCs w:val="22"/>
        </w:rPr>
        <w:t xml:space="preserve">- 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Все используемые материалы должны быть сертифицированы в Российской Федерации и соответствовать требованиям </w:t>
      </w:r>
      <w:proofErr w:type="spellStart"/>
      <w:r w:rsidRPr="0091496D">
        <w:rPr>
          <w:bCs/>
          <w:sz w:val="22"/>
          <w:szCs w:val="22"/>
        </w:rPr>
        <w:t>ГОСТа</w:t>
      </w:r>
      <w:proofErr w:type="spellEnd"/>
      <w:r w:rsidRPr="0091496D">
        <w:rPr>
          <w:bCs/>
          <w:sz w:val="22"/>
          <w:szCs w:val="22"/>
        </w:rPr>
        <w:t xml:space="preserve">, согласно требованиям законодательства Российской Федерации. Генподрядчик гарантирует качество материалов применяемых для выполнения работ: материалы соответствуют государственным стандартам, техническим условиям, имеют соответствующие </w:t>
      </w:r>
      <w:proofErr w:type="gramStart"/>
      <w:r w:rsidRPr="0091496D">
        <w:rPr>
          <w:bCs/>
          <w:sz w:val="22"/>
          <w:szCs w:val="22"/>
        </w:rPr>
        <w:t>сертификаты</w:t>
      </w:r>
      <w:proofErr w:type="gramEnd"/>
      <w:r w:rsidRPr="0091496D">
        <w:rPr>
          <w:bCs/>
          <w:sz w:val="22"/>
          <w:szCs w:val="22"/>
        </w:rPr>
        <w:t xml:space="preserve"> удостоверяющие их качество.</w:t>
      </w:r>
    </w:p>
    <w:p w:rsidR="00C864F6" w:rsidRPr="0091496D" w:rsidRDefault="00C864F6" w:rsidP="00C864F6">
      <w:pPr>
        <w:pStyle w:val="aff2"/>
        <w:tabs>
          <w:tab w:val="left" w:pos="1080"/>
        </w:tabs>
        <w:ind w:left="0" w:firstLine="851"/>
        <w:jc w:val="both"/>
        <w:rPr>
          <w:bCs/>
          <w:sz w:val="22"/>
          <w:szCs w:val="22"/>
        </w:rPr>
      </w:pPr>
      <w:r w:rsidRPr="0091496D">
        <w:rPr>
          <w:bCs/>
          <w:sz w:val="22"/>
          <w:szCs w:val="22"/>
        </w:rPr>
        <w:t xml:space="preserve">- Генподрядчик соблюдает правила внутреннего распорядка, требования и указания, предъявляемые ответственными представителями Заказчика в рамках выполнении работ по Договору.       </w:t>
      </w:r>
    </w:p>
    <w:p w:rsidR="00C864F6" w:rsidRPr="0091496D" w:rsidRDefault="00C864F6" w:rsidP="00C864F6">
      <w:pPr>
        <w:ind w:firstLine="851"/>
        <w:jc w:val="both"/>
        <w:rPr>
          <w:bCs/>
          <w:sz w:val="22"/>
          <w:szCs w:val="22"/>
        </w:rPr>
      </w:pPr>
      <w:r w:rsidRPr="0091496D">
        <w:rPr>
          <w:bCs/>
          <w:sz w:val="22"/>
          <w:szCs w:val="22"/>
        </w:rPr>
        <w:t>Разрешение на выполнение работ в вечернее время и выходные дни оформляется отдельно, и проводятся в присутствии представителя Заказчика. Заказчик вправе проверять в любое время ход оказания услуг и качество оказанных услуг</w:t>
      </w:r>
      <w:r w:rsidR="005812BC" w:rsidRPr="0091496D">
        <w:rPr>
          <w:bCs/>
          <w:sz w:val="22"/>
          <w:szCs w:val="22"/>
        </w:rPr>
        <w:t xml:space="preserve"> Генподрядчиком</w:t>
      </w:r>
      <w:r w:rsidRPr="0091496D">
        <w:rPr>
          <w:bCs/>
          <w:sz w:val="22"/>
          <w:szCs w:val="22"/>
        </w:rPr>
        <w:t>, не вмешиваясь в его оперативно-хозяйственную деятельность.</w:t>
      </w:r>
    </w:p>
    <w:p w:rsidR="00C864F6" w:rsidRPr="0091496D" w:rsidRDefault="00C864F6" w:rsidP="00C864F6">
      <w:pPr>
        <w:numPr>
          <w:ilvl w:val="1"/>
          <w:numId w:val="14"/>
        </w:numPr>
        <w:tabs>
          <w:tab w:val="left" w:pos="1080"/>
        </w:tabs>
        <w:ind w:left="0" w:firstLine="851"/>
        <w:jc w:val="both"/>
        <w:rPr>
          <w:bCs/>
          <w:sz w:val="22"/>
          <w:szCs w:val="22"/>
        </w:rPr>
      </w:pPr>
      <w:r w:rsidRPr="0091496D">
        <w:rPr>
          <w:bCs/>
          <w:sz w:val="22"/>
          <w:szCs w:val="22"/>
        </w:rPr>
        <w:t>Выполнение работ не должно препятствовать или создавать неудобства посетителям и сотрудникам учреждения.</w:t>
      </w:r>
    </w:p>
    <w:p w:rsidR="009B342F" w:rsidRPr="0091496D" w:rsidRDefault="009B342F" w:rsidP="004F30AD">
      <w:pPr>
        <w:pStyle w:val="aff2"/>
        <w:numPr>
          <w:ilvl w:val="0"/>
          <w:numId w:val="3"/>
        </w:numPr>
        <w:ind w:left="426"/>
        <w:jc w:val="both"/>
        <w:rPr>
          <w:sz w:val="22"/>
          <w:szCs w:val="22"/>
        </w:rPr>
      </w:pPr>
      <w:r w:rsidRPr="0091496D">
        <w:rPr>
          <w:b/>
          <w:bCs/>
          <w:sz w:val="22"/>
          <w:szCs w:val="22"/>
        </w:rPr>
        <w:t>Квалификационные требования к участникам</w:t>
      </w:r>
      <w:r w:rsidRPr="0091496D">
        <w:rPr>
          <w:sz w:val="22"/>
          <w:szCs w:val="22"/>
        </w:rPr>
        <w:t>:</w:t>
      </w:r>
    </w:p>
    <w:p w:rsidR="00C864F6" w:rsidRPr="0091496D" w:rsidRDefault="00C864F6" w:rsidP="00C864F6">
      <w:pPr>
        <w:spacing w:after="3"/>
        <w:ind w:right="107" w:firstLine="851"/>
        <w:jc w:val="both"/>
        <w:rPr>
          <w:bCs/>
          <w:sz w:val="22"/>
          <w:szCs w:val="22"/>
        </w:rPr>
      </w:pPr>
      <w:r w:rsidRPr="0091496D">
        <w:rPr>
          <w:bCs/>
          <w:sz w:val="22"/>
          <w:szCs w:val="22"/>
        </w:rPr>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C864F6" w:rsidRPr="0091496D" w:rsidRDefault="00C864F6" w:rsidP="00C864F6">
      <w:pPr>
        <w:spacing w:after="3"/>
        <w:ind w:right="107" w:firstLine="851"/>
        <w:jc w:val="both"/>
        <w:rPr>
          <w:bCs/>
          <w:sz w:val="22"/>
          <w:szCs w:val="22"/>
        </w:rPr>
      </w:pPr>
      <w:r w:rsidRPr="0091496D">
        <w:rPr>
          <w:bCs/>
          <w:sz w:val="22"/>
          <w:szCs w:val="22"/>
        </w:rPr>
        <w:t xml:space="preserve">В подтверждение наличия разрешительных документов участник в составе заявки представляет: </w:t>
      </w:r>
    </w:p>
    <w:p w:rsidR="00C864F6" w:rsidRPr="0091496D" w:rsidRDefault="00C864F6" w:rsidP="00C864F6">
      <w:pPr>
        <w:spacing w:after="3"/>
        <w:ind w:right="107" w:firstLine="851"/>
        <w:jc w:val="both"/>
        <w:rPr>
          <w:bCs/>
          <w:sz w:val="22"/>
          <w:szCs w:val="22"/>
        </w:rPr>
      </w:pPr>
      <w:r w:rsidRPr="0091496D">
        <w:rPr>
          <w:bCs/>
          <w:sz w:val="22"/>
          <w:szCs w:val="22"/>
        </w:rPr>
        <w:t xml:space="preserve">- действующие на момент подачи заявки лицензии на право осуществления деятельности в соответствии с предметом процедуры </w:t>
      </w:r>
    </w:p>
    <w:p w:rsidR="00C864F6" w:rsidRPr="0091496D" w:rsidRDefault="00C864F6" w:rsidP="00C864F6">
      <w:pPr>
        <w:spacing w:after="3"/>
        <w:ind w:right="107" w:firstLine="851"/>
        <w:jc w:val="both"/>
        <w:rPr>
          <w:bCs/>
          <w:sz w:val="22"/>
          <w:szCs w:val="22"/>
        </w:rPr>
      </w:pPr>
      <w:r w:rsidRPr="0091496D">
        <w:rPr>
          <w:bCs/>
          <w:sz w:val="22"/>
          <w:szCs w:val="22"/>
        </w:rPr>
        <w:t xml:space="preserve">- или иные разрешительные документы, предусмотренные законодательством Российской Федерации. </w:t>
      </w:r>
    </w:p>
    <w:p w:rsidR="00C864F6" w:rsidRPr="0091496D" w:rsidRDefault="00C864F6" w:rsidP="00C864F6">
      <w:pPr>
        <w:spacing w:after="3"/>
        <w:ind w:right="107" w:firstLine="851"/>
        <w:jc w:val="both"/>
        <w:rPr>
          <w:bCs/>
          <w:sz w:val="22"/>
          <w:szCs w:val="22"/>
        </w:rPr>
      </w:pPr>
      <w:r w:rsidRPr="0091496D">
        <w:rPr>
          <w:bCs/>
          <w:sz w:val="22"/>
          <w:szCs w:val="22"/>
        </w:rPr>
        <w:t>2.2. соответствие требованиям, установленным законодательством Российской Федерации к лицам, осуществляющим поставку товара, выполнения работ, являющихся предметом договора;</w:t>
      </w:r>
    </w:p>
    <w:p w:rsidR="006F705B" w:rsidRPr="0091496D" w:rsidRDefault="006F705B" w:rsidP="006F705B">
      <w:pPr>
        <w:pStyle w:val="1f7"/>
        <w:shd w:val="clear" w:color="auto" w:fill="auto"/>
        <w:tabs>
          <w:tab w:val="left" w:pos="1435"/>
        </w:tabs>
        <w:ind w:left="740"/>
        <w:jc w:val="both"/>
      </w:pPr>
      <w:r w:rsidRPr="0091496D">
        <w:rPr>
          <w:bCs/>
        </w:rPr>
        <w:t xml:space="preserve">2.3 </w:t>
      </w:r>
      <w:r w:rsidRPr="0091496D">
        <w:rPr>
          <w:color w:val="000000"/>
          <w:lang w:bidi="ru-RU"/>
        </w:rPr>
        <w:t>Сотрудники Исполнителя обязаны обладать профессиональной квалификацией, соответствующей видам выполняемых работ, необходимыми профессиональными знаниями и опытом.</w:t>
      </w:r>
    </w:p>
    <w:p w:rsidR="009A7EEA" w:rsidRPr="0091496D" w:rsidRDefault="008279F7" w:rsidP="008279F7">
      <w:pPr>
        <w:pStyle w:val="a3"/>
        <w:spacing w:before="0"/>
        <w:jc w:val="both"/>
        <w:rPr>
          <w:b/>
          <w:bCs/>
          <w:sz w:val="22"/>
          <w:szCs w:val="22"/>
        </w:rPr>
      </w:pPr>
      <w:r w:rsidRPr="0091496D">
        <w:rPr>
          <w:b/>
          <w:bCs/>
          <w:sz w:val="22"/>
          <w:szCs w:val="22"/>
        </w:rPr>
        <w:t xml:space="preserve">3. </w:t>
      </w:r>
      <w:r w:rsidR="00D43A9B" w:rsidRPr="0091496D">
        <w:rPr>
          <w:b/>
          <w:bCs/>
          <w:sz w:val="22"/>
          <w:szCs w:val="22"/>
        </w:rPr>
        <w:t>Нормативные документы, согласно которым установлены требования:</w:t>
      </w:r>
      <w:r w:rsidR="00D43A9B" w:rsidRPr="0091496D">
        <w:rPr>
          <w:sz w:val="22"/>
          <w:szCs w:val="22"/>
        </w:rPr>
        <w:t xml:space="preserve"> </w:t>
      </w:r>
    </w:p>
    <w:p w:rsidR="004A7348" w:rsidRPr="0091496D" w:rsidRDefault="009D3AD7" w:rsidP="004A7348">
      <w:pPr>
        <w:pStyle w:val="aff"/>
        <w:numPr>
          <w:ilvl w:val="1"/>
          <w:numId w:val="13"/>
        </w:numPr>
        <w:spacing w:after="0"/>
        <w:ind w:left="0" w:firstLine="0"/>
        <w:contextualSpacing/>
        <w:jc w:val="both"/>
        <w:rPr>
          <w:sz w:val="22"/>
          <w:szCs w:val="22"/>
        </w:rPr>
      </w:pPr>
      <w:r w:rsidRPr="0091496D">
        <w:rPr>
          <w:sz w:val="22"/>
          <w:szCs w:val="22"/>
        </w:rPr>
        <w:t>Г</w:t>
      </w:r>
      <w:r w:rsidR="004A7348" w:rsidRPr="0091496D">
        <w:rPr>
          <w:sz w:val="22"/>
          <w:szCs w:val="22"/>
        </w:rPr>
        <w:t>енподрядчик несет ответственность в соответствии с законодательством Российской Федерации за нарушение требований пожарной безопасности, а также возмещает ущерб, нанесенный Учреждению и/или Заказчику в результате пожара, возникшего по его вине.</w:t>
      </w:r>
    </w:p>
    <w:p w:rsidR="00844575" w:rsidRPr="0091496D" w:rsidRDefault="004A7348" w:rsidP="00837D3B">
      <w:pPr>
        <w:jc w:val="both"/>
        <w:rPr>
          <w:sz w:val="22"/>
          <w:szCs w:val="22"/>
        </w:rPr>
      </w:pPr>
      <w:r w:rsidRPr="0091496D">
        <w:rPr>
          <w:sz w:val="22"/>
          <w:szCs w:val="22"/>
        </w:rPr>
        <w:t xml:space="preserve">3.2.Генподрядчик должен </w:t>
      </w:r>
      <w:r w:rsidR="008C5353" w:rsidRPr="0091496D">
        <w:rPr>
          <w:sz w:val="22"/>
          <w:szCs w:val="22"/>
        </w:rPr>
        <w:t xml:space="preserve">выполнять работы в соответствии с требованиями нормативных документов: </w:t>
      </w:r>
      <w:r w:rsidR="00844575" w:rsidRPr="0091496D">
        <w:rPr>
          <w:sz w:val="22"/>
          <w:szCs w:val="22"/>
        </w:rPr>
        <w:t xml:space="preserve">действующих </w:t>
      </w:r>
      <w:proofErr w:type="spellStart"/>
      <w:r w:rsidR="00844575" w:rsidRPr="0091496D">
        <w:rPr>
          <w:sz w:val="22"/>
          <w:szCs w:val="22"/>
        </w:rPr>
        <w:t>ГОСТов</w:t>
      </w:r>
      <w:proofErr w:type="spellEnd"/>
      <w:r w:rsidR="00844575" w:rsidRPr="0091496D">
        <w:rPr>
          <w:sz w:val="22"/>
          <w:szCs w:val="22"/>
        </w:rPr>
        <w:t xml:space="preserve">, </w:t>
      </w:r>
      <w:proofErr w:type="spellStart"/>
      <w:r w:rsidR="00844575" w:rsidRPr="0091496D">
        <w:rPr>
          <w:sz w:val="22"/>
          <w:szCs w:val="22"/>
        </w:rPr>
        <w:t>СНиПов</w:t>
      </w:r>
      <w:proofErr w:type="spellEnd"/>
      <w:r w:rsidR="00844575" w:rsidRPr="0091496D">
        <w:rPr>
          <w:sz w:val="22"/>
          <w:szCs w:val="22"/>
        </w:rPr>
        <w:t>.</w:t>
      </w:r>
    </w:p>
    <w:p w:rsidR="0091496D" w:rsidRPr="0091496D" w:rsidRDefault="0091496D" w:rsidP="0091496D">
      <w:pPr>
        <w:jc w:val="both"/>
        <w:rPr>
          <w:sz w:val="22"/>
          <w:szCs w:val="22"/>
        </w:rPr>
      </w:pPr>
      <w:r w:rsidRPr="0091496D">
        <w:rPr>
          <w:sz w:val="22"/>
          <w:szCs w:val="22"/>
        </w:rPr>
        <w:t>-</w:t>
      </w:r>
      <w:proofErr w:type="spellStart"/>
      <w:r w:rsidRPr="0091496D">
        <w:rPr>
          <w:sz w:val="22"/>
          <w:szCs w:val="22"/>
        </w:rPr>
        <w:t>СанПиН</w:t>
      </w:r>
      <w:proofErr w:type="spellEnd"/>
      <w:r w:rsidRPr="0091496D">
        <w:rPr>
          <w:sz w:val="22"/>
          <w:szCs w:val="22"/>
        </w:rPr>
        <w:t xml:space="preserve"> 2.6.1.1192-03</w:t>
      </w:r>
    </w:p>
    <w:p w:rsidR="0091496D" w:rsidRPr="0091496D" w:rsidRDefault="0091496D" w:rsidP="0091496D">
      <w:pPr>
        <w:jc w:val="both"/>
        <w:rPr>
          <w:sz w:val="22"/>
          <w:szCs w:val="22"/>
        </w:rPr>
      </w:pPr>
      <w:r w:rsidRPr="0091496D">
        <w:rPr>
          <w:sz w:val="22"/>
          <w:szCs w:val="22"/>
        </w:rPr>
        <w:lastRenderedPageBreak/>
        <w:t>- СП 2.1.3678-20</w:t>
      </w:r>
    </w:p>
    <w:p w:rsidR="0091496D" w:rsidRPr="0091496D" w:rsidRDefault="0091496D" w:rsidP="0091496D">
      <w:pPr>
        <w:jc w:val="both"/>
        <w:rPr>
          <w:sz w:val="22"/>
          <w:szCs w:val="22"/>
        </w:rPr>
      </w:pPr>
      <w:r w:rsidRPr="0091496D">
        <w:rPr>
          <w:sz w:val="22"/>
          <w:szCs w:val="22"/>
        </w:rPr>
        <w:t>- СП 158.13330.2014</w:t>
      </w:r>
    </w:p>
    <w:p w:rsidR="0091496D" w:rsidRPr="0091496D" w:rsidRDefault="0091496D" w:rsidP="0091496D">
      <w:pPr>
        <w:jc w:val="both"/>
        <w:rPr>
          <w:sz w:val="22"/>
          <w:szCs w:val="22"/>
        </w:rPr>
      </w:pPr>
      <w:r w:rsidRPr="0091496D">
        <w:rPr>
          <w:sz w:val="22"/>
          <w:szCs w:val="22"/>
        </w:rPr>
        <w:t>- СП 2.1.3678-20</w:t>
      </w:r>
    </w:p>
    <w:p w:rsidR="0091496D" w:rsidRPr="0091496D" w:rsidRDefault="0091496D" w:rsidP="0091496D">
      <w:pPr>
        <w:jc w:val="both"/>
        <w:rPr>
          <w:sz w:val="22"/>
          <w:szCs w:val="22"/>
        </w:rPr>
      </w:pPr>
      <w:r w:rsidRPr="0091496D">
        <w:rPr>
          <w:sz w:val="22"/>
          <w:szCs w:val="22"/>
        </w:rPr>
        <w:t>- СП 60.13330.2020 «</w:t>
      </w:r>
      <w:proofErr w:type="spellStart"/>
      <w:r w:rsidRPr="0091496D">
        <w:rPr>
          <w:sz w:val="22"/>
          <w:szCs w:val="22"/>
        </w:rPr>
        <w:t>СНиП</w:t>
      </w:r>
      <w:proofErr w:type="spellEnd"/>
      <w:r w:rsidRPr="0091496D">
        <w:rPr>
          <w:sz w:val="22"/>
          <w:szCs w:val="22"/>
        </w:rPr>
        <w:t xml:space="preserve"> 41-01-2003</w:t>
      </w:r>
    </w:p>
    <w:p w:rsidR="0091496D" w:rsidRPr="0091496D" w:rsidRDefault="0091496D" w:rsidP="0091496D">
      <w:pPr>
        <w:jc w:val="both"/>
        <w:rPr>
          <w:sz w:val="22"/>
          <w:szCs w:val="22"/>
        </w:rPr>
      </w:pPr>
      <w:r w:rsidRPr="0091496D">
        <w:rPr>
          <w:sz w:val="22"/>
          <w:szCs w:val="22"/>
        </w:rPr>
        <w:t>- СП 30.13330.2020</w:t>
      </w:r>
    </w:p>
    <w:p w:rsidR="0091496D" w:rsidRPr="0091496D" w:rsidRDefault="0091496D" w:rsidP="0091496D">
      <w:pPr>
        <w:jc w:val="both"/>
        <w:rPr>
          <w:sz w:val="22"/>
          <w:szCs w:val="22"/>
        </w:rPr>
      </w:pPr>
      <w:r w:rsidRPr="0091496D">
        <w:rPr>
          <w:sz w:val="22"/>
          <w:szCs w:val="22"/>
        </w:rPr>
        <w:t>- СП 73.13330.2016</w:t>
      </w:r>
    </w:p>
    <w:p w:rsidR="0091496D" w:rsidRPr="0091496D" w:rsidRDefault="0091496D" w:rsidP="0091496D">
      <w:pPr>
        <w:jc w:val="both"/>
        <w:rPr>
          <w:sz w:val="22"/>
          <w:szCs w:val="22"/>
        </w:rPr>
      </w:pPr>
      <w:r w:rsidRPr="0091496D">
        <w:rPr>
          <w:sz w:val="22"/>
          <w:szCs w:val="22"/>
        </w:rPr>
        <w:t>- СП 48.13330.2019</w:t>
      </w:r>
    </w:p>
    <w:p w:rsidR="0091496D" w:rsidRPr="0091496D" w:rsidRDefault="0091496D" w:rsidP="0091496D">
      <w:pPr>
        <w:jc w:val="both"/>
        <w:rPr>
          <w:sz w:val="22"/>
          <w:szCs w:val="22"/>
        </w:rPr>
      </w:pPr>
      <w:r w:rsidRPr="0091496D">
        <w:rPr>
          <w:sz w:val="22"/>
          <w:szCs w:val="22"/>
        </w:rPr>
        <w:t>- СП 20.13330.2016</w:t>
      </w:r>
    </w:p>
    <w:p w:rsidR="0091496D" w:rsidRPr="0091496D" w:rsidRDefault="0091496D" w:rsidP="0091496D">
      <w:pPr>
        <w:jc w:val="both"/>
        <w:rPr>
          <w:sz w:val="22"/>
          <w:szCs w:val="22"/>
        </w:rPr>
      </w:pPr>
      <w:r w:rsidRPr="0091496D">
        <w:rPr>
          <w:sz w:val="22"/>
          <w:szCs w:val="22"/>
        </w:rPr>
        <w:t>- СП 131.13330.2012</w:t>
      </w:r>
    </w:p>
    <w:p w:rsidR="0091496D" w:rsidRPr="0091496D" w:rsidRDefault="0091496D" w:rsidP="0091496D">
      <w:pPr>
        <w:jc w:val="both"/>
        <w:rPr>
          <w:sz w:val="22"/>
          <w:szCs w:val="22"/>
        </w:rPr>
      </w:pPr>
      <w:r w:rsidRPr="0091496D">
        <w:rPr>
          <w:sz w:val="22"/>
          <w:szCs w:val="22"/>
        </w:rPr>
        <w:t>- СП 70.13330.2012</w:t>
      </w:r>
    </w:p>
    <w:p w:rsidR="0091496D" w:rsidRPr="0091496D" w:rsidRDefault="0091496D" w:rsidP="0091496D">
      <w:pPr>
        <w:jc w:val="both"/>
        <w:rPr>
          <w:sz w:val="22"/>
          <w:szCs w:val="22"/>
        </w:rPr>
      </w:pPr>
      <w:r w:rsidRPr="0091496D">
        <w:rPr>
          <w:sz w:val="22"/>
          <w:szCs w:val="22"/>
        </w:rPr>
        <w:t>- СП 52-101-2003</w:t>
      </w:r>
    </w:p>
    <w:p w:rsidR="0091496D" w:rsidRPr="0091496D" w:rsidRDefault="0091496D" w:rsidP="0091496D">
      <w:pPr>
        <w:jc w:val="both"/>
        <w:rPr>
          <w:sz w:val="22"/>
          <w:szCs w:val="22"/>
        </w:rPr>
      </w:pPr>
      <w:r w:rsidRPr="0091496D">
        <w:rPr>
          <w:sz w:val="22"/>
          <w:szCs w:val="22"/>
        </w:rPr>
        <w:t>- СП 28.13330.2017</w:t>
      </w:r>
    </w:p>
    <w:p w:rsidR="0091496D" w:rsidRPr="0091496D" w:rsidRDefault="0091496D" w:rsidP="0091496D">
      <w:pPr>
        <w:jc w:val="both"/>
        <w:rPr>
          <w:sz w:val="22"/>
          <w:szCs w:val="22"/>
        </w:rPr>
      </w:pPr>
      <w:r w:rsidRPr="0091496D">
        <w:rPr>
          <w:sz w:val="22"/>
          <w:szCs w:val="22"/>
        </w:rPr>
        <w:t xml:space="preserve">- </w:t>
      </w:r>
      <w:proofErr w:type="spellStart"/>
      <w:r w:rsidRPr="0091496D">
        <w:rPr>
          <w:sz w:val="22"/>
          <w:szCs w:val="22"/>
        </w:rPr>
        <w:t>СНиП</w:t>
      </w:r>
      <w:proofErr w:type="spellEnd"/>
      <w:r w:rsidRPr="0091496D">
        <w:rPr>
          <w:sz w:val="22"/>
          <w:szCs w:val="22"/>
        </w:rPr>
        <w:t xml:space="preserve"> 12-03-2001</w:t>
      </w:r>
    </w:p>
    <w:p w:rsidR="004A7348" w:rsidRPr="0091496D" w:rsidRDefault="004A7348" w:rsidP="00EA3269">
      <w:pPr>
        <w:autoSpaceDN w:val="0"/>
        <w:adjustRightInd w:val="0"/>
        <w:jc w:val="both"/>
        <w:rPr>
          <w:sz w:val="22"/>
          <w:szCs w:val="22"/>
        </w:rPr>
      </w:pPr>
      <w:r w:rsidRPr="0091496D">
        <w:rPr>
          <w:sz w:val="22"/>
          <w:szCs w:val="22"/>
        </w:rPr>
        <w:t>3.3.Работы выполняются в соответствии с</w:t>
      </w:r>
      <w:bookmarkStart w:id="0" w:name="_GoBack"/>
      <w:bookmarkEnd w:id="0"/>
      <w:r w:rsidRPr="0091496D">
        <w:rPr>
          <w:sz w:val="22"/>
          <w:szCs w:val="22"/>
        </w:rPr>
        <w:t xml:space="preserve"> Техническим заданием.</w:t>
      </w:r>
    </w:p>
    <w:p w:rsidR="00A0376B" w:rsidRPr="0091496D" w:rsidRDefault="00B4680B" w:rsidP="008C5353">
      <w:pPr>
        <w:pStyle w:val="aff2"/>
        <w:numPr>
          <w:ilvl w:val="0"/>
          <w:numId w:val="13"/>
        </w:numPr>
        <w:jc w:val="both"/>
        <w:rPr>
          <w:sz w:val="22"/>
          <w:szCs w:val="22"/>
        </w:rPr>
      </w:pPr>
      <w:r w:rsidRPr="0091496D">
        <w:rPr>
          <w:b/>
          <w:bCs/>
          <w:sz w:val="22"/>
          <w:szCs w:val="22"/>
        </w:rPr>
        <w:t xml:space="preserve">Место </w:t>
      </w:r>
      <w:r w:rsidR="00596D6A" w:rsidRPr="0091496D">
        <w:rPr>
          <w:b/>
          <w:sz w:val="22"/>
          <w:szCs w:val="22"/>
        </w:rPr>
        <w:t xml:space="preserve"> </w:t>
      </w:r>
      <w:r w:rsidR="005812BC" w:rsidRPr="0091496D">
        <w:rPr>
          <w:b/>
          <w:sz w:val="22"/>
          <w:szCs w:val="22"/>
        </w:rPr>
        <w:t>выполнения работ</w:t>
      </w:r>
      <w:r w:rsidR="009E03F9" w:rsidRPr="0091496D">
        <w:rPr>
          <w:b/>
          <w:sz w:val="22"/>
          <w:szCs w:val="22"/>
        </w:rPr>
        <w:t>:</w:t>
      </w:r>
      <w:r w:rsidR="00596D6A" w:rsidRPr="0091496D">
        <w:rPr>
          <w:sz w:val="22"/>
          <w:szCs w:val="22"/>
        </w:rPr>
        <w:t xml:space="preserve"> </w:t>
      </w:r>
      <w:r w:rsidR="00712BBF" w:rsidRPr="0091496D">
        <w:rPr>
          <w:sz w:val="22"/>
          <w:szCs w:val="22"/>
        </w:rPr>
        <w:t>44</w:t>
      </w:r>
      <w:r w:rsidR="00FF7C89" w:rsidRPr="0091496D">
        <w:rPr>
          <w:sz w:val="22"/>
          <w:szCs w:val="22"/>
        </w:rPr>
        <w:t>3</w:t>
      </w:r>
      <w:r w:rsidR="00712BBF" w:rsidRPr="0091496D">
        <w:rPr>
          <w:sz w:val="22"/>
          <w:szCs w:val="22"/>
        </w:rPr>
        <w:t>0</w:t>
      </w:r>
      <w:r w:rsidR="006F705B" w:rsidRPr="0091496D">
        <w:rPr>
          <w:sz w:val="22"/>
          <w:szCs w:val="22"/>
        </w:rPr>
        <w:t>29</w:t>
      </w:r>
      <w:r w:rsidR="00712BBF" w:rsidRPr="0091496D">
        <w:rPr>
          <w:sz w:val="22"/>
          <w:szCs w:val="22"/>
        </w:rPr>
        <w:t>, г.</w:t>
      </w:r>
      <w:r w:rsidR="008279F7" w:rsidRPr="0091496D">
        <w:rPr>
          <w:sz w:val="22"/>
          <w:szCs w:val="22"/>
        </w:rPr>
        <w:t xml:space="preserve"> </w:t>
      </w:r>
      <w:r w:rsidR="00712BBF" w:rsidRPr="0091496D">
        <w:rPr>
          <w:sz w:val="22"/>
          <w:szCs w:val="22"/>
        </w:rPr>
        <w:t>С</w:t>
      </w:r>
      <w:r w:rsidR="00FF7C89" w:rsidRPr="0091496D">
        <w:rPr>
          <w:sz w:val="22"/>
          <w:szCs w:val="22"/>
        </w:rPr>
        <w:t>амара</w:t>
      </w:r>
      <w:r w:rsidR="00712BBF" w:rsidRPr="0091496D">
        <w:rPr>
          <w:sz w:val="22"/>
          <w:szCs w:val="22"/>
        </w:rPr>
        <w:t xml:space="preserve">, ул. </w:t>
      </w:r>
      <w:r w:rsidR="006F705B" w:rsidRPr="0091496D">
        <w:rPr>
          <w:sz w:val="22"/>
          <w:szCs w:val="22"/>
        </w:rPr>
        <w:t>Ново-Садовая</w:t>
      </w:r>
      <w:r w:rsidR="00FF7C89" w:rsidRPr="0091496D">
        <w:rPr>
          <w:sz w:val="22"/>
          <w:szCs w:val="22"/>
        </w:rPr>
        <w:t xml:space="preserve">, </w:t>
      </w:r>
      <w:r w:rsidR="006F705B" w:rsidRPr="0091496D">
        <w:rPr>
          <w:sz w:val="22"/>
          <w:szCs w:val="22"/>
        </w:rPr>
        <w:t>222Б</w:t>
      </w:r>
      <w:r w:rsidR="0091496D">
        <w:rPr>
          <w:sz w:val="22"/>
          <w:szCs w:val="22"/>
        </w:rPr>
        <w:t>, стр.1.</w:t>
      </w:r>
    </w:p>
    <w:p w:rsidR="00596D6A" w:rsidRPr="0091496D" w:rsidRDefault="00B4680B" w:rsidP="00672F96">
      <w:pPr>
        <w:pStyle w:val="aff2"/>
        <w:numPr>
          <w:ilvl w:val="0"/>
          <w:numId w:val="13"/>
        </w:numPr>
        <w:jc w:val="both"/>
        <w:rPr>
          <w:sz w:val="22"/>
          <w:szCs w:val="22"/>
        </w:rPr>
      </w:pPr>
      <w:r w:rsidRPr="0091496D">
        <w:rPr>
          <w:b/>
          <w:bCs/>
          <w:sz w:val="22"/>
          <w:szCs w:val="22"/>
        </w:rPr>
        <w:t>Сроки</w:t>
      </w:r>
      <w:r w:rsidR="004A7348" w:rsidRPr="0091496D">
        <w:rPr>
          <w:b/>
          <w:bCs/>
          <w:sz w:val="22"/>
          <w:szCs w:val="22"/>
        </w:rPr>
        <w:t xml:space="preserve"> выполнения работ</w:t>
      </w:r>
      <w:r w:rsidR="00596D6A" w:rsidRPr="0091496D">
        <w:rPr>
          <w:sz w:val="22"/>
          <w:szCs w:val="22"/>
        </w:rPr>
        <w:t xml:space="preserve">: </w:t>
      </w:r>
      <w:r w:rsidR="00672F96" w:rsidRPr="0091496D">
        <w:rPr>
          <w:sz w:val="22"/>
          <w:szCs w:val="22"/>
        </w:rPr>
        <w:t xml:space="preserve">в течение </w:t>
      </w:r>
      <w:r w:rsidR="00BF3EB9">
        <w:rPr>
          <w:sz w:val="22"/>
          <w:szCs w:val="22"/>
        </w:rPr>
        <w:t>45</w:t>
      </w:r>
      <w:r w:rsidR="0091496D" w:rsidRPr="0091496D">
        <w:rPr>
          <w:sz w:val="22"/>
          <w:szCs w:val="22"/>
        </w:rPr>
        <w:t xml:space="preserve"> (</w:t>
      </w:r>
      <w:r w:rsidR="00BF3EB9">
        <w:rPr>
          <w:sz w:val="22"/>
          <w:szCs w:val="22"/>
        </w:rPr>
        <w:t>сорок пять</w:t>
      </w:r>
      <w:r w:rsidR="0091496D" w:rsidRPr="0091496D">
        <w:rPr>
          <w:sz w:val="22"/>
          <w:szCs w:val="22"/>
        </w:rPr>
        <w:t xml:space="preserve">) календарных дней </w:t>
      </w:r>
      <w:r w:rsidR="00672F96" w:rsidRPr="0091496D">
        <w:rPr>
          <w:sz w:val="22"/>
          <w:szCs w:val="22"/>
        </w:rPr>
        <w:t>с момента заключения договора</w:t>
      </w:r>
      <w:r w:rsidR="00596D6A" w:rsidRPr="0091496D">
        <w:rPr>
          <w:sz w:val="22"/>
          <w:szCs w:val="22"/>
        </w:rPr>
        <w:t xml:space="preserve">. </w:t>
      </w:r>
    </w:p>
    <w:p w:rsidR="00B4680B" w:rsidRPr="0091496D" w:rsidRDefault="00B4680B" w:rsidP="004A7348">
      <w:pPr>
        <w:pStyle w:val="aff2"/>
        <w:numPr>
          <w:ilvl w:val="0"/>
          <w:numId w:val="13"/>
        </w:numPr>
        <w:ind w:left="0" w:firstLine="0"/>
        <w:jc w:val="both"/>
        <w:rPr>
          <w:spacing w:val="-9"/>
          <w:sz w:val="22"/>
          <w:szCs w:val="22"/>
        </w:rPr>
      </w:pPr>
      <w:r w:rsidRPr="0091496D">
        <w:rPr>
          <w:b/>
          <w:bCs/>
          <w:sz w:val="22"/>
          <w:szCs w:val="22"/>
        </w:rPr>
        <w:t xml:space="preserve">Стоимость </w:t>
      </w:r>
      <w:r w:rsidR="004A7348" w:rsidRPr="0091496D">
        <w:rPr>
          <w:b/>
          <w:bCs/>
          <w:sz w:val="22"/>
          <w:szCs w:val="22"/>
        </w:rPr>
        <w:t xml:space="preserve">работ </w:t>
      </w:r>
      <w:r w:rsidRPr="0091496D">
        <w:rPr>
          <w:b/>
          <w:bCs/>
          <w:sz w:val="22"/>
          <w:szCs w:val="22"/>
        </w:rPr>
        <w:t>должна включать:</w:t>
      </w:r>
      <w:r w:rsidRPr="0091496D">
        <w:rPr>
          <w:sz w:val="22"/>
          <w:szCs w:val="22"/>
        </w:rPr>
        <w:t xml:space="preserve">  </w:t>
      </w:r>
      <w:r w:rsidR="005812BC" w:rsidRPr="0091496D">
        <w:rPr>
          <w:sz w:val="22"/>
          <w:szCs w:val="22"/>
        </w:rPr>
        <w:t>Все расходы Генподрядчика,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4A7348" w:rsidRPr="0091496D" w:rsidRDefault="00B4680B" w:rsidP="00BA2AF1">
      <w:pPr>
        <w:pStyle w:val="aff2"/>
        <w:numPr>
          <w:ilvl w:val="0"/>
          <w:numId w:val="13"/>
        </w:numPr>
        <w:shd w:val="clear" w:color="auto" w:fill="FFFFFF"/>
        <w:tabs>
          <w:tab w:val="left" w:pos="426"/>
        </w:tabs>
        <w:ind w:left="0" w:right="96" w:firstLine="0"/>
        <w:jc w:val="both"/>
        <w:rPr>
          <w:sz w:val="22"/>
          <w:szCs w:val="22"/>
        </w:rPr>
      </w:pPr>
      <w:r w:rsidRPr="0091496D">
        <w:rPr>
          <w:b/>
          <w:bCs/>
          <w:sz w:val="22"/>
          <w:szCs w:val="22"/>
        </w:rPr>
        <w:t xml:space="preserve">Срок и условия оплаты: </w:t>
      </w:r>
      <w:r w:rsidR="004A7348" w:rsidRPr="0091496D">
        <w:rPr>
          <w:sz w:val="22"/>
          <w:szCs w:val="22"/>
        </w:rPr>
        <w:t>Оплата работ производится Заказчиком путем перечисления денежных средств на расчетный счет Подрядчика, указанный в разделе 18 Договора, в следующем порядке:</w:t>
      </w:r>
    </w:p>
    <w:p w:rsidR="004A7348" w:rsidRPr="0054648D" w:rsidRDefault="004A7348" w:rsidP="009B0D50">
      <w:pPr>
        <w:pStyle w:val="Standard"/>
        <w:ind w:firstLine="709"/>
        <w:jc w:val="both"/>
        <w:rPr>
          <w:rFonts w:eastAsia="Times New Roman"/>
          <w:kern w:val="0"/>
          <w:sz w:val="22"/>
          <w:szCs w:val="22"/>
        </w:rPr>
      </w:pPr>
      <w:bookmarkStart w:id="1" w:name="zSt3"/>
      <w:bookmarkStart w:id="2" w:name="zSt4"/>
      <w:bookmarkStart w:id="3" w:name="zRecalc"/>
      <w:bookmarkStart w:id="4" w:name="zOplataSogl"/>
      <w:bookmarkEnd w:id="1"/>
      <w:bookmarkEnd w:id="2"/>
      <w:bookmarkEnd w:id="3"/>
      <w:bookmarkEnd w:id="4"/>
      <w:r w:rsidRPr="0091496D">
        <w:rPr>
          <w:rFonts w:eastAsia="Times New Roman"/>
          <w:kern w:val="0"/>
          <w:sz w:val="22"/>
          <w:szCs w:val="22"/>
        </w:rPr>
        <w:t xml:space="preserve">Авансовый платеж перечисляется Заказчиком Подрядчику  в течение  30 (тридцати) банковских дней </w:t>
      </w:r>
      <w:proofErr w:type="gramStart"/>
      <w:r w:rsidRPr="0091496D">
        <w:rPr>
          <w:rFonts w:eastAsia="Times New Roman"/>
          <w:kern w:val="0"/>
          <w:sz w:val="22"/>
          <w:szCs w:val="22"/>
        </w:rPr>
        <w:t>с даты  заключения</w:t>
      </w:r>
      <w:proofErr w:type="gramEnd"/>
      <w:r w:rsidRPr="0091496D">
        <w:rPr>
          <w:rFonts w:eastAsia="Times New Roman"/>
          <w:kern w:val="0"/>
          <w:sz w:val="22"/>
          <w:szCs w:val="22"/>
        </w:rPr>
        <w:t> Сторонами Договора,  в размере </w:t>
      </w:r>
      <w:r w:rsidR="009B0D50" w:rsidRPr="0091496D">
        <w:rPr>
          <w:rFonts w:eastAsia="Times New Roman"/>
          <w:kern w:val="0"/>
          <w:sz w:val="22"/>
          <w:szCs w:val="22"/>
        </w:rPr>
        <w:t>30</w:t>
      </w:r>
      <w:r w:rsidRPr="0091496D">
        <w:rPr>
          <w:rFonts w:eastAsia="Times New Roman"/>
          <w:kern w:val="0"/>
          <w:sz w:val="22"/>
          <w:szCs w:val="22"/>
        </w:rPr>
        <w:t>  (</w:t>
      </w:r>
      <w:r w:rsidR="009B0D50" w:rsidRPr="0091496D">
        <w:rPr>
          <w:rFonts w:eastAsia="Times New Roman"/>
          <w:kern w:val="0"/>
          <w:sz w:val="22"/>
          <w:szCs w:val="22"/>
        </w:rPr>
        <w:t>тридцати</w:t>
      </w:r>
      <w:r w:rsidRPr="0091496D">
        <w:rPr>
          <w:rFonts w:eastAsia="Times New Roman"/>
          <w:kern w:val="0"/>
          <w:sz w:val="22"/>
          <w:szCs w:val="22"/>
        </w:rPr>
        <w:t>) </w:t>
      </w:r>
      <w:r w:rsidR="009B0D50" w:rsidRPr="0091496D">
        <w:rPr>
          <w:rFonts w:eastAsia="Times New Roman"/>
          <w:kern w:val="0"/>
          <w:sz w:val="22"/>
          <w:szCs w:val="22"/>
        </w:rPr>
        <w:t>%</w:t>
      </w:r>
      <w:r w:rsidRPr="0091496D">
        <w:rPr>
          <w:rFonts w:eastAsia="Times New Roman"/>
          <w:kern w:val="0"/>
          <w:sz w:val="22"/>
          <w:szCs w:val="22"/>
        </w:rPr>
        <w:t xml:space="preserve"> от  стоимости работ</w:t>
      </w:r>
      <w:r w:rsidR="009B0D50" w:rsidRPr="0091496D">
        <w:rPr>
          <w:rFonts w:eastAsia="Times New Roman"/>
          <w:kern w:val="0"/>
          <w:sz w:val="22"/>
          <w:szCs w:val="22"/>
        </w:rPr>
        <w:t>.</w:t>
      </w:r>
      <w:r w:rsidRPr="0091496D">
        <w:rPr>
          <w:rFonts w:eastAsia="Times New Roman"/>
          <w:kern w:val="0"/>
          <w:sz w:val="22"/>
          <w:szCs w:val="22"/>
        </w:rPr>
        <w:t xml:space="preserve"> Генподрядчик обязан выставить счет на оплату авансового платежа в течение: 5 (пяти) дней </w:t>
      </w:r>
      <w:proofErr w:type="gramStart"/>
      <w:r w:rsidRPr="0091496D">
        <w:rPr>
          <w:rFonts w:eastAsia="Times New Roman"/>
          <w:kern w:val="0"/>
          <w:sz w:val="22"/>
          <w:szCs w:val="22"/>
        </w:rPr>
        <w:t>с даты заключения</w:t>
      </w:r>
      <w:proofErr w:type="gramEnd"/>
      <w:r w:rsidRPr="0054648D">
        <w:rPr>
          <w:rFonts w:eastAsia="Times New Roman"/>
          <w:kern w:val="0"/>
          <w:sz w:val="22"/>
          <w:szCs w:val="22"/>
        </w:rPr>
        <w:t xml:space="preserve"> Сторонами настоящего Договора;</w:t>
      </w:r>
    </w:p>
    <w:p w:rsidR="001517AA" w:rsidRPr="0054648D" w:rsidRDefault="004A7348" w:rsidP="009B0D50">
      <w:pPr>
        <w:shd w:val="clear" w:color="auto" w:fill="FFFFFF"/>
        <w:tabs>
          <w:tab w:val="left" w:pos="709"/>
        </w:tabs>
        <w:ind w:right="96" w:firstLine="709"/>
        <w:jc w:val="both"/>
        <w:rPr>
          <w:sz w:val="22"/>
          <w:szCs w:val="22"/>
        </w:rPr>
      </w:pPr>
      <w:proofErr w:type="gramStart"/>
      <w:r w:rsidRPr="0054648D">
        <w:rPr>
          <w:sz w:val="22"/>
          <w:szCs w:val="22"/>
        </w:rPr>
        <w:t xml:space="preserve">Окончательная </w:t>
      </w:r>
      <w:r w:rsidRPr="00321FAC">
        <w:rPr>
          <w:sz w:val="22"/>
          <w:szCs w:val="22"/>
        </w:rPr>
        <w:t xml:space="preserve">оплата, </w:t>
      </w:r>
      <w:r w:rsidR="00321FAC" w:rsidRPr="00321FAC">
        <w:rPr>
          <w:sz w:val="22"/>
          <w:szCs w:val="22"/>
        </w:rPr>
        <w:t xml:space="preserve">с учетом ранее выплаченного аванса, производится за фактически выполненные и принятые объемы работ, предусмотренные настоящим договором, после их полного завершения в течение 60 (шестидесяти) дней, при условии получения от Генподрядчика полного комплекта документов </w:t>
      </w:r>
      <w:r w:rsidRPr="00321FAC">
        <w:rPr>
          <w:sz w:val="22"/>
          <w:szCs w:val="22"/>
        </w:rPr>
        <w:t>(в т.ч.: счета, акта сдачи-приемки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w:t>
      </w:r>
      <w:proofErr w:type="gramEnd"/>
      <w:r w:rsidRPr="00321FAC">
        <w:rPr>
          <w:sz w:val="22"/>
          <w:szCs w:val="22"/>
        </w:rPr>
        <w:t>, в соответствии с распоряжением ОАО «РЖД» от 15 декабря 2008 г. № 2688р «Об утверждении форм первичной</w:t>
      </w:r>
      <w:r w:rsidRPr="0054648D">
        <w:rPr>
          <w:sz w:val="22"/>
          <w:szCs w:val="22"/>
        </w:rPr>
        <w:t xml:space="preserve"> учетной документации»). Объемы работ по акту формы КС-2 должны быть подтверждены лицами, уполномоченные Заказчиком на осуществление технического надзора, в случае нарушения сроков предоставления документов – оплата в течение 90 дней.</w:t>
      </w:r>
    </w:p>
    <w:p w:rsidR="00B4680B" w:rsidRPr="0054648D" w:rsidRDefault="00B4680B" w:rsidP="004A7348">
      <w:pPr>
        <w:pStyle w:val="aff2"/>
        <w:numPr>
          <w:ilvl w:val="0"/>
          <w:numId w:val="13"/>
        </w:numPr>
        <w:jc w:val="both"/>
        <w:rPr>
          <w:bCs/>
          <w:sz w:val="22"/>
          <w:szCs w:val="22"/>
        </w:rPr>
      </w:pPr>
      <w:r w:rsidRPr="0054648D">
        <w:rPr>
          <w:b/>
          <w:bCs/>
          <w:sz w:val="22"/>
          <w:szCs w:val="22"/>
        </w:rPr>
        <w:t>Особые условия:</w:t>
      </w:r>
      <w:r w:rsidR="00675250" w:rsidRPr="0054648D">
        <w:rPr>
          <w:b/>
          <w:bCs/>
          <w:sz w:val="22"/>
          <w:szCs w:val="22"/>
        </w:rPr>
        <w:t xml:space="preserve"> -</w:t>
      </w:r>
      <w:r w:rsidR="00B37830" w:rsidRPr="0054648D">
        <w:rPr>
          <w:b/>
          <w:bCs/>
          <w:sz w:val="22"/>
          <w:szCs w:val="22"/>
        </w:rPr>
        <w:t xml:space="preserve"> </w:t>
      </w:r>
      <w:r w:rsidR="00B37830" w:rsidRPr="0054648D">
        <w:rPr>
          <w:bCs/>
          <w:sz w:val="22"/>
          <w:szCs w:val="22"/>
        </w:rPr>
        <w:t>отсутствуют</w:t>
      </w:r>
      <w:r w:rsidRPr="0054648D">
        <w:rPr>
          <w:bCs/>
          <w:sz w:val="22"/>
          <w:szCs w:val="22"/>
        </w:rPr>
        <w:t>.</w:t>
      </w:r>
    </w:p>
    <w:p w:rsidR="00B4680B" w:rsidRPr="0054648D" w:rsidRDefault="00B4680B" w:rsidP="004A7348">
      <w:pPr>
        <w:pStyle w:val="aff2"/>
        <w:numPr>
          <w:ilvl w:val="0"/>
          <w:numId w:val="13"/>
        </w:numPr>
        <w:ind w:left="426" w:hanging="426"/>
        <w:jc w:val="both"/>
        <w:rPr>
          <w:bCs/>
          <w:sz w:val="22"/>
          <w:szCs w:val="22"/>
        </w:rPr>
      </w:pPr>
      <w:r w:rsidRPr="0054648D">
        <w:rPr>
          <w:b/>
          <w:bCs/>
          <w:sz w:val="22"/>
          <w:szCs w:val="22"/>
        </w:rPr>
        <w:t xml:space="preserve">Источник финансирования:  </w:t>
      </w:r>
      <w:r w:rsidRPr="0054648D">
        <w:rPr>
          <w:bCs/>
          <w:sz w:val="22"/>
          <w:szCs w:val="22"/>
        </w:rPr>
        <w:t>доходы, полученные от предприн</w:t>
      </w:r>
      <w:r w:rsidR="00675250" w:rsidRPr="0054648D">
        <w:rPr>
          <w:bCs/>
          <w:sz w:val="22"/>
          <w:szCs w:val="22"/>
        </w:rPr>
        <w:t>имател</w:t>
      </w:r>
      <w:r w:rsidR="001517AA" w:rsidRPr="0054648D">
        <w:rPr>
          <w:bCs/>
          <w:sz w:val="22"/>
          <w:szCs w:val="22"/>
        </w:rPr>
        <w:t>ьской деятельности</w:t>
      </w:r>
      <w:r w:rsidR="00B37830" w:rsidRPr="0054648D">
        <w:rPr>
          <w:bCs/>
          <w:sz w:val="22"/>
          <w:szCs w:val="22"/>
        </w:rPr>
        <w:t>.</w:t>
      </w:r>
    </w:p>
    <w:p w:rsidR="00B4680B" w:rsidRPr="0054648D" w:rsidRDefault="00B4680B" w:rsidP="004A7348">
      <w:pPr>
        <w:pStyle w:val="aff2"/>
        <w:numPr>
          <w:ilvl w:val="0"/>
          <w:numId w:val="13"/>
        </w:numPr>
        <w:ind w:left="426" w:hanging="426"/>
        <w:jc w:val="both"/>
        <w:rPr>
          <w:sz w:val="22"/>
          <w:szCs w:val="22"/>
        </w:rPr>
      </w:pPr>
      <w:r w:rsidRPr="0054648D">
        <w:rPr>
          <w:b/>
          <w:bCs/>
          <w:sz w:val="22"/>
          <w:szCs w:val="22"/>
        </w:rPr>
        <w:t>Место подачи котировочных заявок:</w:t>
      </w:r>
      <w:r w:rsidR="009B1F79" w:rsidRPr="0054648D">
        <w:rPr>
          <w:sz w:val="22"/>
          <w:szCs w:val="22"/>
        </w:rPr>
        <w:t xml:space="preserve"> </w:t>
      </w:r>
      <w:sdt>
        <w:sdtPr>
          <w:rPr>
            <w:sz w:val="22"/>
            <w:szCs w:val="22"/>
          </w:rPr>
          <w:alias w:val="Адрес организации"/>
          <w:id w:val="12567676"/>
          <w:placeholder>
            <w:docPart w:val="C434411FD929444F95CDBE0AF78F7ADC"/>
          </w:placeholder>
          <w:dataBinding w:prefixMappings="xmlns:ns0='http://schemas.microsoft.com/office/2006/coverPageProps' " w:xpath="/ns0:CoverPageProperties[1]/ns0:CompanyAddress[1]" w:storeItemID="{55AF091B-3C7A-41E3-B477-F2FDAA23CFDA}"/>
          <w:text/>
        </w:sdtPr>
        <w:sdtContent>
          <w:proofErr w:type="gramStart"/>
          <w:r w:rsidR="004F7526" w:rsidRPr="0054648D">
            <w:rPr>
              <w:sz w:val="22"/>
              <w:szCs w:val="22"/>
            </w:rPr>
            <w:t>г</w:t>
          </w:r>
          <w:proofErr w:type="gramEnd"/>
          <w:r w:rsidR="004F7526" w:rsidRPr="0054648D">
            <w:rPr>
              <w:sz w:val="22"/>
              <w:szCs w:val="22"/>
            </w:rPr>
            <w:t xml:space="preserve">. Самара ул. </w:t>
          </w:r>
          <w:proofErr w:type="spellStart"/>
          <w:r w:rsidR="004F7526" w:rsidRPr="0054648D">
            <w:rPr>
              <w:sz w:val="22"/>
              <w:szCs w:val="22"/>
            </w:rPr>
            <w:t>Агибалова</w:t>
          </w:r>
          <w:proofErr w:type="spellEnd"/>
          <w:r w:rsidR="004F7526" w:rsidRPr="0054648D">
            <w:rPr>
              <w:sz w:val="22"/>
              <w:szCs w:val="22"/>
            </w:rPr>
            <w:t>, 12</w:t>
          </w:r>
        </w:sdtContent>
      </w:sdt>
      <w:r w:rsidR="00C459D6" w:rsidRPr="0054648D">
        <w:rPr>
          <w:sz w:val="22"/>
          <w:szCs w:val="22"/>
        </w:rPr>
        <w:t xml:space="preserve"> </w:t>
      </w:r>
      <w:sdt>
        <w:sdtPr>
          <w:rPr>
            <w:sz w:val="22"/>
            <w:szCs w:val="22"/>
          </w:r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517AA" w:rsidRPr="0054648D">
            <w:rPr>
              <w:sz w:val="22"/>
              <w:szCs w:val="22"/>
            </w:rPr>
            <w:t>ЧУЗ «КБ «</w:t>
          </w:r>
          <w:proofErr w:type="spellStart"/>
          <w:r w:rsidR="001517AA" w:rsidRPr="0054648D">
            <w:rPr>
              <w:sz w:val="22"/>
              <w:szCs w:val="22"/>
            </w:rPr>
            <w:t>РЖД-Медицина</w:t>
          </w:r>
          <w:proofErr w:type="spellEnd"/>
          <w:r w:rsidR="001517AA" w:rsidRPr="0054648D">
            <w:rPr>
              <w:sz w:val="22"/>
              <w:szCs w:val="22"/>
            </w:rPr>
            <w:t>» г. Самара».</w:t>
          </w:r>
        </w:sdtContent>
      </w:sdt>
    </w:p>
    <w:p w:rsidR="00B4680B" w:rsidRPr="0054648D" w:rsidRDefault="00B4680B" w:rsidP="00E42C37">
      <w:pPr>
        <w:pStyle w:val="a3"/>
        <w:spacing w:before="0"/>
        <w:ind w:firstLine="720"/>
        <w:contextualSpacing/>
        <w:jc w:val="both"/>
        <w:rPr>
          <w:b/>
          <w:bCs/>
          <w:sz w:val="22"/>
          <w:szCs w:val="22"/>
        </w:rPr>
      </w:pPr>
      <w:r w:rsidRPr="0054648D">
        <w:rPr>
          <w:b/>
          <w:bCs/>
          <w:sz w:val="22"/>
          <w:szCs w:val="22"/>
        </w:rPr>
        <w:t>Срок начала подачи котировочных заявок:         с</w:t>
      </w:r>
      <w:r w:rsidR="001517AA" w:rsidRPr="0054648D">
        <w:rPr>
          <w:b/>
          <w:bCs/>
          <w:sz w:val="22"/>
          <w:szCs w:val="22"/>
        </w:rPr>
        <w:t xml:space="preserve">    </w:t>
      </w:r>
      <w:r w:rsidRPr="0054648D">
        <w:rPr>
          <w:b/>
          <w:bCs/>
          <w:sz w:val="22"/>
          <w:szCs w:val="22"/>
        </w:rPr>
        <w:t xml:space="preserve">09.00 </w:t>
      </w:r>
      <w:r w:rsidR="00CB41DA" w:rsidRPr="0054648D">
        <w:rPr>
          <w:b/>
          <w:bCs/>
          <w:sz w:val="22"/>
          <w:szCs w:val="22"/>
        </w:rPr>
        <w:t xml:space="preserve">        </w:t>
      </w:r>
      <w:r w:rsidR="00EA3269" w:rsidRPr="0054648D">
        <w:rPr>
          <w:b/>
          <w:bCs/>
          <w:sz w:val="22"/>
          <w:szCs w:val="22"/>
        </w:rPr>
        <w:t xml:space="preserve"> </w:t>
      </w:r>
      <w:r w:rsidR="00BF3EB9">
        <w:rPr>
          <w:b/>
          <w:bCs/>
          <w:sz w:val="22"/>
          <w:szCs w:val="22"/>
        </w:rPr>
        <w:t>22</w:t>
      </w:r>
      <w:r w:rsidR="008C4AC3" w:rsidRPr="0054648D">
        <w:rPr>
          <w:b/>
          <w:bCs/>
          <w:sz w:val="22"/>
          <w:szCs w:val="22"/>
        </w:rPr>
        <w:t>.</w:t>
      </w:r>
      <w:r w:rsidR="00BF3EB9">
        <w:rPr>
          <w:b/>
          <w:bCs/>
          <w:sz w:val="22"/>
          <w:szCs w:val="22"/>
        </w:rPr>
        <w:t>12</w:t>
      </w:r>
      <w:r w:rsidR="002E18FE" w:rsidRPr="0054648D">
        <w:rPr>
          <w:b/>
          <w:bCs/>
          <w:sz w:val="22"/>
          <w:szCs w:val="22"/>
        </w:rPr>
        <w:t>.202</w:t>
      </w:r>
      <w:r w:rsidR="009D3AD7">
        <w:rPr>
          <w:b/>
          <w:bCs/>
          <w:sz w:val="22"/>
          <w:szCs w:val="22"/>
        </w:rPr>
        <w:t>3</w:t>
      </w:r>
      <w:r w:rsidRPr="0054648D">
        <w:rPr>
          <w:b/>
          <w:bCs/>
          <w:sz w:val="22"/>
          <w:szCs w:val="22"/>
        </w:rPr>
        <w:t>г.</w:t>
      </w:r>
      <w:r w:rsidR="00357FB6" w:rsidRPr="0054648D">
        <w:rPr>
          <w:b/>
          <w:bCs/>
          <w:sz w:val="22"/>
          <w:szCs w:val="22"/>
        </w:rPr>
        <w:t xml:space="preserve"> </w:t>
      </w:r>
      <w:r w:rsidR="00185DC7" w:rsidRPr="0054648D">
        <w:rPr>
          <w:b/>
          <w:bCs/>
          <w:sz w:val="22"/>
          <w:szCs w:val="22"/>
        </w:rPr>
        <w:t>(время местное)</w:t>
      </w:r>
      <w:r w:rsidRPr="0054648D">
        <w:rPr>
          <w:b/>
          <w:bCs/>
          <w:sz w:val="22"/>
          <w:szCs w:val="22"/>
        </w:rPr>
        <w:t xml:space="preserve">           </w:t>
      </w:r>
    </w:p>
    <w:p w:rsidR="00185DC7" w:rsidRPr="0054648D" w:rsidRDefault="00B4680B" w:rsidP="00884232">
      <w:pPr>
        <w:pStyle w:val="a3"/>
        <w:spacing w:before="0"/>
        <w:ind w:firstLine="720"/>
        <w:contextualSpacing/>
        <w:jc w:val="both"/>
        <w:rPr>
          <w:b/>
          <w:bCs/>
          <w:sz w:val="22"/>
          <w:szCs w:val="22"/>
        </w:rPr>
      </w:pPr>
      <w:r w:rsidRPr="0054648D">
        <w:rPr>
          <w:b/>
          <w:bCs/>
          <w:sz w:val="22"/>
          <w:szCs w:val="22"/>
        </w:rPr>
        <w:t xml:space="preserve">Срок окончания подачи котировочных заявок: </w:t>
      </w:r>
      <w:r w:rsidR="00CB41DA" w:rsidRPr="0054648D">
        <w:rPr>
          <w:b/>
          <w:bCs/>
          <w:sz w:val="22"/>
          <w:szCs w:val="22"/>
        </w:rPr>
        <w:t xml:space="preserve"> </w:t>
      </w:r>
      <w:r w:rsidRPr="0054648D">
        <w:rPr>
          <w:b/>
          <w:bCs/>
          <w:sz w:val="22"/>
          <w:szCs w:val="22"/>
        </w:rPr>
        <w:t xml:space="preserve">до </w:t>
      </w:r>
      <w:r w:rsidR="001517AA" w:rsidRPr="0054648D">
        <w:rPr>
          <w:b/>
          <w:bCs/>
          <w:sz w:val="22"/>
          <w:szCs w:val="22"/>
        </w:rPr>
        <w:t xml:space="preserve"> 1</w:t>
      </w:r>
      <w:r w:rsidR="00EA3269" w:rsidRPr="0054648D">
        <w:rPr>
          <w:b/>
          <w:bCs/>
          <w:sz w:val="22"/>
          <w:szCs w:val="22"/>
        </w:rPr>
        <w:t>6</w:t>
      </w:r>
      <w:r w:rsidR="00185DC7" w:rsidRPr="0054648D">
        <w:rPr>
          <w:b/>
          <w:bCs/>
          <w:sz w:val="22"/>
          <w:szCs w:val="22"/>
        </w:rPr>
        <w:t>.</w:t>
      </w:r>
      <w:r w:rsidR="00EA3269" w:rsidRPr="0054648D">
        <w:rPr>
          <w:b/>
          <w:bCs/>
          <w:sz w:val="22"/>
          <w:szCs w:val="22"/>
        </w:rPr>
        <w:t>3</w:t>
      </w:r>
      <w:r w:rsidR="009C62A2" w:rsidRPr="0054648D">
        <w:rPr>
          <w:b/>
          <w:bCs/>
          <w:sz w:val="22"/>
          <w:szCs w:val="22"/>
        </w:rPr>
        <w:t>0</w:t>
      </w:r>
      <w:r w:rsidR="00CB41DA" w:rsidRPr="0054648D">
        <w:rPr>
          <w:b/>
          <w:bCs/>
          <w:sz w:val="22"/>
          <w:szCs w:val="22"/>
        </w:rPr>
        <w:t xml:space="preserve">        </w:t>
      </w:r>
      <w:r w:rsidR="001517AA" w:rsidRPr="0054648D">
        <w:rPr>
          <w:b/>
          <w:bCs/>
          <w:sz w:val="22"/>
          <w:szCs w:val="22"/>
        </w:rPr>
        <w:t xml:space="preserve"> </w:t>
      </w:r>
      <w:r w:rsidR="00EA3269" w:rsidRPr="0054648D">
        <w:rPr>
          <w:b/>
          <w:bCs/>
          <w:sz w:val="22"/>
          <w:szCs w:val="22"/>
        </w:rPr>
        <w:t xml:space="preserve"> </w:t>
      </w:r>
      <w:r w:rsidR="00BF3EB9">
        <w:rPr>
          <w:b/>
          <w:bCs/>
          <w:sz w:val="22"/>
          <w:szCs w:val="22"/>
        </w:rPr>
        <w:t>26</w:t>
      </w:r>
      <w:r w:rsidR="008C4AC3" w:rsidRPr="0054648D">
        <w:rPr>
          <w:b/>
          <w:bCs/>
          <w:sz w:val="22"/>
          <w:szCs w:val="22"/>
        </w:rPr>
        <w:t>.</w:t>
      </w:r>
      <w:r w:rsidR="00BF3EB9">
        <w:rPr>
          <w:b/>
          <w:bCs/>
          <w:sz w:val="22"/>
          <w:szCs w:val="22"/>
        </w:rPr>
        <w:t>12</w:t>
      </w:r>
      <w:r w:rsidRPr="0054648D">
        <w:rPr>
          <w:b/>
          <w:bCs/>
          <w:sz w:val="22"/>
          <w:szCs w:val="22"/>
        </w:rPr>
        <w:t>.20</w:t>
      </w:r>
      <w:r w:rsidR="002E18FE" w:rsidRPr="0054648D">
        <w:rPr>
          <w:b/>
          <w:bCs/>
          <w:sz w:val="22"/>
          <w:szCs w:val="22"/>
        </w:rPr>
        <w:t>2</w:t>
      </w:r>
      <w:r w:rsidR="009D3AD7">
        <w:rPr>
          <w:b/>
          <w:bCs/>
          <w:sz w:val="22"/>
          <w:szCs w:val="22"/>
        </w:rPr>
        <w:t>3</w:t>
      </w:r>
      <w:r w:rsidRPr="0054648D">
        <w:rPr>
          <w:b/>
          <w:bCs/>
          <w:sz w:val="22"/>
          <w:szCs w:val="22"/>
        </w:rPr>
        <w:t xml:space="preserve">г. </w:t>
      </w:r>
      <w:r w:rsidR="00185DC7" w:rsidRPr="0054648D">
        <w:rPr>
          <w:b/>
          <w:bCs/>
          <w:sz w:val="22"/>
          <w:szCs w:val="22"/>
        </w:rPr>
        <w:t>(время местное)</w:t>
      </w:r>
      <w:r w:rsidRPr="0054648D">
        <w:rPr>
          <w:b/>
          <w:bCs/>
          <w:sz w:val="22"/>
          <w:szCs w:val="22"/>
        </w:rPr>
        <w:t xml:space="preserve"> </w:t>
      </w:r>
    </w:p>
    <w:p w:rsidR="00B4680B" w:rsidRPr="0054648D" w:rsidRDefault="00185DC7" w:rsidP="00E42C37">
      <w:pPr>
        <w:pStyle w:val="a3"/>
        <w:spacing w:before="0"/>
        <w:ind w:firstLine="720"/>
        <w:contextualSpacing/>
        <w:jc w:val="both"/>
        <w:rPr>
          <w:b/>
          <w:bCs/>
          <w:sz w:val="22"/>
          <w:szCs w:val="22"/>
        </w:rPr>
      </w:pPr>
      <w:r w:rsidRPr="0054648D">
        <w:rPr>
          <w:b/>
          <w:bCs/>
          <w:sz w:val="22"/>
          <w:szCs w:val="22"/>
        </w:rPr>
        <w:t xml:space="preserve">Дата вскрытия конвертов: </w:t>
      </w:r>
      <w:r w:rsidR="00B4680B" w:rsidRPr="0054648D">
        <w:rPr>
          <w:b/>
          <w:bCs/>
          <w:sz w:val="22"/>
          <w:szCs w:val="22"/>
        </w:rPr>
        <w:t xml:space="preserve">            </w:t>
      </w:r>
      <w:r w:rsidR="002122D0" w:rsidRPr="0054648D">
        <w:rPr>
          <w:b/>
          <w:bCs/>
          <w:sz w:val="22"/>
          <w:szCs w:val="22"/>
        </w:rPr>
        <w:t xml:space="preserve">                        </w:t>
      </w:r>
      <w:r w:rsidR="00357FB6" w:rsidRPr="0054648D">
        <w:rPr>
          <w:b/>
          <w:bCs/>
          <w:sz w:val="22"/>
          <w:szCs w:val="22"/>
        </w:rPr>
        <w:t xml:space="preserve"> </w:t>
      </w:r>
      <w:r w:rsidR="00B4680B" w:rsidRPr="0054648D">
        <w:rPr>
          <w:b/>
          <w:bCs/>
          <w:sz w:val="22"/>
          <w:szCs w:val="22"/>
        </w:rPr>
        <w:t xml:space="preserve"> </w:t>
      </w:r>
      <w:r w:rsidR="00CF4493" w:rsidRPr="0054648D">
        <w:rPr>
          <w:b/>
          <w:bCs/>
          <w:sz w:val="22"/>
          <w:szCs w:val="22"/>
        </w:rPr>
        <w:t xml:space="preserve"> </w:t>
      </w:r>
      <w:r w:rsidR="00BD572B" w:rsidRPr="0054648D">
        <w:rPr>
          <w:b/>
          <w:bCs/>
          <w:sz w:val="22"/>
          <w:szCs w:val="22"/>
        </w:rPr>
        <w:t>1</w:t>
      </w:r>
      <w:r w:rsidR="00BF3EB9">
        <w:rPr>
          <w:b/>
          <w:bCs/>
          <w:sz w:val="22"/>
          <w:szCs w:val="22"/>
        </w:rPr>
        <w:t>0</w:t>
      </w:r>
      <w:r w:rsidR="00990173" w:rsidRPr="0054648D">
        <w:rPr>
          <w:b/>
          <w:bCs/>
          <w:sz w:val="22"/>
          <w:szCs w:val="22"/>
        </w:rPr>
        <w:t>-</w:t>
      </w:r>
      <w:r w:rsidR="005728C8">
        <w:rPr>
          <w:b/>
          <w:bCs/>
          <w:sz w:val="22"/>
          <w:szCs w:val="22"/>
        </w:rPr>
        <w:t>00</w:t>
      </w:r>
      <w:r w:rsidR="00990173" w:rsidRPr="0054648D">
        <w:rPr>
          <w:b/>
          <w:bCs/>
          <w:sz w:val="22"/>
          <w:szCs w:val="22"/>
        </w:rPr>
        <w:t xml:space="preserve"> </w:t>
      </w:r>
      <w:r w:rsidR="00FD37BA" w:rsidRPr="0054648D">
        <w:rPr>
          <w:b/>
          <w:bCs/>
          <w:sz w:val="22"/>
          <w:szCs w:val="22"/>
        </w:rPr>
        <w:t xml:space="preserve">час. </w:t>
      </w:r>
      <w:r w:rsidR="00357FB6" w:rsidRPr="0054648D">
        <w:rPr>
          <w:b/>
          <w:bCs/>
          <w:sz w:val="22"/>
          <w:szCs w:val="22"/>
        </w:rPr>
        <w:t xml:space="preserve">   </w:t>
      </w:r>
      <w:r w:rsidR="00844575" w:rsidRPr="0054648D">
        <w:rPr>
          <w:b/>
          <w:bCs/>
          <w:sz w:val="22"/>
          <w:szCs w:val="22"/>
        </w:rPr>
        <w:t xml:space="preserve"> </w:t>
      </w:r>
      <w:r w:rsidR="00357FB6" w:rsidRPr="0054648D">
        <w:rPr>
          <w:b/>
          <w:bCs/>
          <w:sz w:val="22"/>
          <w:szCs w:val="22"/>
        </w:rPr>
        <w:t xml:space="preserve"> </w:t>
      </w:r>
      <w:r w:rsidR="009D3AD7">
        <w:rPr>
          <w:b/>
          <w:bCs/>
          <w:sz w:val="22"/>
          <w:szCs w:val="22"/>
        </w:rPr>
        <w:t xml:space="preserve"> </w:t>
      </w:r>
      <w:r w:rsidR="00BF3EB9">
        <w:rPr>
          <w:b/>
          <w:bCs/>
          <w:sz w:val="22"/>
          <w:szCs w:val="22"/>
        </w:rPr>
        <w:t>27</w:t>
      </w:r>
      <w:r w:rsidR="007E0BB6" w:rsidRPr="0054648D">
        <w:rPr>
          <w:b/>
          <w:bCs/>
          <w:sz w:val="22"/>
          <w:szCs w:val="22"/>
        </w:rPr>
        <w:t>.</w:t>
      </w:r>
      <w:r w:rsidR="00BF3EB9">
        <w:rPr>
          <w:b/>
          <w:bCs/>
          <w:sz w:val="22"/>
          <w:szCs w:val="22"/>
        </w:rPr>
        <w:t>12</w:t>
      </w:r>
      <w:r w:rsidR="00C40BE6" w:rsidRPr="0054648D">
        <w:rPr>
          <w:b/>
          <w:bCs/>
          <w:sz w:val="22"/>
          <w:szCs w:val="22"/>
        </w:rPr>
        <w:t>.20</w:t>
      </w:r>
      <w:r w:rsidR="00812C87" w:rsidRPr="0054648D">
        <w:rPr>
          <w:b/>
          <w:bCs/>
          <w:sz w:val="22"/>
          <w:szCs w:val="22"/>
        </w:rPr>
        <w:t>2</w:t>
      </w:r>
      <w:r w:rsidR="009D3AD7">
        <w:rPr>
          <w:b/>
          <w:bCs/>
          <w:sz w:val="22"/>
          <w:szCs w:val="22"/>
        </w:rPr>
        <w:t>3</w:t>
      </w:r>
      <w:r w:rsidR="00C40BE6" w:rsidRPr="0054648D">
        <w:rPr>
          <w:b/>
          <w:bCs/>
          <w:sz w:val="22"/>
          <w:szCs w:val="22"/>
        </w:rPr>
        <w:t>г</w:t>
      </w:r>
      <w:r w:rsidR="002122D0" w:rsidRPr="0054648D">
        <w:rPr>
          <w:b/>
          <w:bCs/>
          <w:sz w:val="22"/>
          <w:szCs w:val="22"/>
        </w:rPr>
        <w:t>.</w:t>
      </w:r>
      <w:r w:rsidR="00357FB6" w:rsidRPr="0054648D">
        <w:rPr>
          <w:b/>
          <w:bCs/>
          <w:sz w:val="22"/>
          <w:szCs w:val="22"/>
        </w:rPr>
        <w:t xml:space="preserve"> </w:t>
      </w:r>
      <w:r w:rsidR="002122D0" w:rsidRPr="0054648D">
        <w:rPr>
          <w:b/>
          <w:bCs/>
          <w:sz w:val="22"/>
          <w:szCs w:val="22"/>
        </w:rPr>
        <w:t>(время местное)</w:t>
      </w:r>
    </w:p>
    <w:p w:rsidR="00182233" w:rsidRPr="0054648D" w:rsidRDefault="00B4680B" w:rsidP="004A7484">
      <w:pPr>
        <w:pStyle w:val="a3"/>
        <w:spacing w:before="0"/>
        <w:ind w:firstLine="720"/>
        <w:contextualSpacing/>
        <w:jc w:val="both"/>
        <w:rPr>
          <w:sz w:val="22"/>
          <w:szCs w:val="22"/>
        </w:rPr>
      </w:pPr>
      <w:r w:rsidRPr="0054648D">
        <w:rPr>
          <w:b/>
          <w:bCs/>
          <w:sz w:val="22"/>
          <w:szCs w:val="22"/>
        </w:rPr>
        <w:t>Дата</w:t>
      </w:r>
      <w:r w:rsidR="00C810E2" w:rsidRPr="0054648D">
        <w:rPr>
          <w:b/>
          <w:bCs/>
          <w:sz w:val="22"/>
          <w:szCs w:val="22"/>
        </w:rPr>
        <w:t xml:space="preserve"> и время</w:t>
      </w:r>
      <w:r w:rsidRPr="0054648D">
        <w:rPr>
          <w:b/>
          <w:bCs/>
          <w:sz w:val="22"/>
          <w:szCs w:val="22"/>
        </w:rPr>
        <w:t xml:space="preserve"> рассмотрения кот</w:t>
      </w:r>
      <w:r w:rsidR="001517AA" w:rsidRPr="0054648D">
        <w:rPr>
          <w:b/>
          <w:bCs/>
          <w:sz w:val="22"/>
          <w:szCs w:val="22"/>
        </w:rPr>
        <w:t>ировочных заявок:</w:t>
      </w:r>
      <w:r w:rsidRPr="0054648D">
        <w:rPr>
          <w:b/>
          <w:bCs/>
          <w:sz w:val="22"/>
          <w:szCs w:val="22"/>
        </w:rPr>
        <w:t xml:space="preserve"> </w:t>
      </w:r>
      <w:sdt>
        <w:sdtPr>
          <w:rPr>
            <w:sz w:val="22"/>
            <w:szCs w:val="22"/>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proofErr w:type="gramStart"/>
          <w:r w:rsidR="004F7526" w:rsidRPr="0054648D">
            <w:rPr>
              <w:sz w:val="22"/>
              <w:szCs w:val="22"/>
            </w:rPr>
            <w:t>г</w:t>
          </w:r>
          <w:proofErr w:type="gramEnd"/>
          <w:r w:rsidR="004F7526" w:rsidRPr="0054648D">
            <w:rPr>
              <w:sz w:val="22"/>
              <w:szCs w:val="22"/>
            </w:rPr>
            <w:t xml:space="preserve">. Самара ул. </w:t>
          </w:r>
          <w:proofErr w:type="spellStart"/>
          <w:r w:rsidR="004F7526" w:rsidRPr="0054648D">
            <w:rPr>
              <w:sz w:val="22"/>
              <w:szCs w:val="22"/>
            </w:rPr>
            <w:t>Агибалова</w:t>
          </w:r>
          <w:proofErr w:type="spellEnd"/>
          <w:r w:rsidR="004F7526" w:rsidRPr="0054648D">
            <w:rPr>
              <w:sz w:val="22"/>
              <w:szCs w:val="22"/>
            </w:rPr>
            <w:t>, 12</w:t>
          </w:r>
        </w:sdtContent>
      </w:sdt>
      <w:r w:rsidR="00FD3D92" w:rsidRPr="0054648D">
        <w:rPr>
          <w:sz w:val="22"/>
          <w:szCs w:val="22"/>
        </w:rPr>
        <w:t xml:space="preserve"> </w:t>
      </w:r>
      <w:sdt>
        <w:sdtPr>
          <w:rPr>
            <w:sz w:val="22"/>
            <w:szCs w:val="22"/>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517AA" w:rsidRPr="0054648D">
            <w:rPr>
              <w:sz w:val="22"/>
              <w:szCs w:val="22"/>
            </w:rPr>
            <w:t>ЧУЗ «КБ «</w:t>
          </w:r>
          <w:proofErr w:type="spellStart"/>
          <w:r w:rsidR="001517AA" w:rsidRPr="0054648D">
            <w:rPr>
              <w:sz w:val="22"/>
              <w:szCs w:val="22"/>
            </w:rPr>
            <w:t>РЖД-Медицина</w:t>
          </w:r>
          <w:proofErr w:type="spellEnd"/>
          <w:r w:rsidR="001517AA" w:rsidRPr="0054648D">
            <w:rPr>
              <w:sz w:val="22"/>
              <w:szCs w:val="22"/>
            </w:rPr>
            <w:t>» г. Самара».</w:t>
          </w:r>
        </w:sdtContent>
      </w:sdt>
      <w:r w:rsidR="001517AA" w:rsidRPr="0054648D">
        <w:rPr>
          <w:sz w:val="22"/>
          <w:szCs w:val="22"/>
        </w:rPr>
        <w:tab/>
      </w:r>
      <w:r w:rsidR="001517AA" w:rsidRPr="0054648D">
        <w:rPr>
          <w:sz w:val="22"/>
          <w:szCs w:val="22"/>
        </w:rPr>
        <w:tab/>
      </w:r>
      <w:r w:rsidR="001517AA" w:rsidRPr="0054648D">
        <w:rPr>
          <w:sz w:val="22"/>
          <w:szCs w:val="22"/>
        </w:rPr>
        <w:tab/>
      </w:r>
      <w:r w:rsidR="001517AA" w:rsidRPr="0054648D">
        <w:rPr>
          <w:sz w:val="22"/>
          <w:szCs w:val="22"/>
        </w:rPr>
        <w:tab/>
      </w:r>
      <w:r w:rsidR="005203C6" w:rsidRPr="0054648D">
        <w:rPr>
          <w:sz w:val="22"/>
          <w:szCs w:val="22"/>
        </w:rPr>
        <w:t xml:space="preserve">             </w:t>
      </w:r>
      <w:r w:rsidR="001517AA" w:rsidRPr="0054648D">
        <w:rPr>
          <w:b/>
          <w:sz w:val="22"/>
          <w:szCs w:val="22"/>
        </w:rPr>
        <w:t xml:space="preserve">  </w:t>
      </w:r>
      <w:r w:rsidR="00357FB6" w:rsidRPr="0054648D">
        <w:rPr>
          <w:b/>
          <w:sz w:val="22"/>
          <w:szCs w:val="22"/>
        </w:rPr>
        <w:t xml:space="preserve">  </w:t>
      </w:r>
      <w:r w:rsidR="001517AA" w:rsidRPr="0054648D">
        <w:rPr>
          <w:b/>
          <w:sz w:val="22"/>
          <w:szCs w:val="22"/>
        </w:rPr>
        <w:t xml:space="preserve">  </w:t>
      </w:r>
      <w:r w:rsidR="00BD572B" w:rsidRPr="0054648D">
        <w:rPr>
          <w:b/>
          <w:sz w:val="22"/>
          <w:szCs w:val="22"/>
        </w:rPr>
        <w:t>1</w:t>
      </w:r>
      <w:r w:rsidR="00E638D5" w:rsidRPr="0054648D">
        <w:rPr>
          <w:b/>
          <w:sz w:val="22"/>
          <w:szCs w:val="22"/>
        </w:rPr>
        <w:t>3</w:t>
      </w:r>
      <w:r w:rsidR="00C810E2" w:rsidRPr="0054648D">
        <w:rPr>
          <w:b/>
          <w:sz w:val="22"/>
          <w:szCs w:val="22"/>
        </w:rPr>
        <w:t xml:space="preserve">-00 час.  </w:t>
      </w:r>
      <w:r w:rsidR="00357FB6" w:rsidRPr="0054648D">
        <w:rPr>
          <w:b/>
          <w:sz w:val="22"/>
          <w:szCs w:val="22"/>
        </w:rPr>
        <w:t xml:space="preserve">    </w:t>
      </w:r>
      <w:r w:rsidR="00844575" w:rsidRPr="0054648D">
        <w:rPr>
          <w:b/>
          <w:sz w:val="22"/>
          <w:szCs w:val="22"/>
        </w:rPr>
        <w:t xml:space="preserve"> </w:t>
      </w:r>
      <w:r w:rsidR="00BF3EB9">
        <w:rPr>
          <w:b/>
          <w:sz w:val="22"/>
          <w:szCs w:val="22"/>
        </w:rPr>
        <w:t>27</w:t>
      </w:r>
      <w:r w:rsidR="00C810E2" w:rsidRPr="0054648D">
        <w:rPr>
          <w:b/>
          <w:sz w:val="22"/>
          <w:szCs w:val="22"/>
        </w:rPr>
        <w:t>.</w:t>
      </w:r>
      <w:r w:rsidR="00BF3EB9">
        <w:rPr>
          <w:b/>
          <w:sz w:val="22"/>
          <w:szCs w:val="22"/>
        </w:rPr>
        <w:t>12</w:t>
      </w:r>
      <w:r w:rsidR="00C810E2" w:rsidRPr="0054648D">
        <w:rPr>
          <w:b/>
          <w:sz w:val="22"/>
          <w:szCs w:val="22"/>
        </w:rPr>
        <w:t>.202</w:t>
      </w:r>
      <w:r w:rsidR="009D3AD7">
        <w:rPr>
          <w:b/>
          <w:sz w:val="22"/>
          <w:szCs w:val="22"/>
        </w:rPr>
        <w:t>3</w:t>
      </w:r>
      <w:r w:rsidR="00C810E2" w:rsidRPr="0054648D">
        <w:rPr>
          <w:b/>
          <w:sz w:val="22"/>
          <w:szCs w:val="22"/>
        </w:rPr>
        <w:t>г</w:t>
      </w:r>
      <w:r w:rsidR="009D3AD7">
        <w:rPr>
          <w:b/>
          <w:sz w:val="22"/>
          <w:szCs w:val="22"/>
        </w:rPr>
        <w:t>.</w:t>
      </w:r>
      <w:r w:rsidRPr="0054648D">
        <w:rPr>
          <w:sz w:val="22"/>
          <w:szCs w:val="22"/>
        </w:rPr>
        <w:t xml:space="preserve"> </w:t>
      </w:r>
      <w:r w:rsidR="00357FB6" w:rsidRPr="0054648D">
        <w:rPr>
          <w:b/>
          <w:bCs/>
          <w:sz w:val="22"/>
          <w:szCs w:val="22"/>
        </w:rPr>
        <w:t>(время местное)</w:t>
      </w:r>
      <w:r w:rsidRPr="0054648D">
        <w:rPr>
          <w:sz w:val="22"/>
          <w:szCs w:val="22"/>
        </w:rPr>
        <w:t xml:space="preserve"> </w:t>
      </w:r>
    </w:p>
    <w:p w:rsidR="00C810E2" w:rsidRPr="007165F6" w:rsidRDefault="00C810E2" w:rsidP="004A7484">
      <w:pPr>
        <w:pStyle w:val="a3"/>
        <w:spacing w:before="0"/>
        <w:ind w:firstLine="720"/>
        <w:contextualSpacing/>
        <w:jc w:val="both"/>
        <w:rPr>
          <w:b/>
          <w:bCs/>
          <w:sz w:val="22"/>
          <w:szCs w:val="22"/>
        </w:rPr>
      </w:pPr>
      <w:r w:rsidRPr="0054648D">
        <w:rPr>
          <w:b/>
          <w:bCs/>
          <w:sz w:val="22"/>
          <w:szCs w:val="22"/>
        </w:rPr>
        <w:t>Дата и время подведения итогов котиро</w:t>
      </w:r>
      <w:r w:rsidR="001517AA" w:rsidRPr="0054648D">
        <w:rPr>
          <w:b/>
          <w:bCs/>
          <w:sz w:val="22"/>
          <w:szCs w:val="22"/>
        </w:rPr>
        <w:t>вочных заявок:</w:t>
      </w:r>
      <w:r w:rsidRPr="0054648D">
        <w:rPr>
          <w:b/>
          <w:bCs/>
          <w:sz w:val="22"/>
          <w:szCs w:val="22"/>
        </w:rPr>
        <w:t xml:space="preserve"> </w:t>
      </w:r>
      <w:r w:rsidR="00470193" w:rsidRPr="0054648D">
        <w:rPr>
          <w:sz w:val="22"/>
          <w:szCs w:val="22"/>
        </w:rPr>
        <w:t>подведение итогов запроса котировок осуществляется на следующий день после</w:t>
      </w:r>
      <w:r w:rsidR="00470193" w:rsidRPr="007165F6">
        <w:rPr>
          <w:sz w:val="22"/>
          <w:szCs w:val="22"/>
        </w:rPr>
        <w:t xml:space="preserve"> получения согласования закупки в 15:00 местного времени по адресу: 443041, г. Самара, ул. </w:t>
      </w:r>
      <w:proofErr w:type="spellStart"/>
      <w:r w:rsidR="00470193" w:rsidRPr="007165F6">
        <w:rPr>
          <w:sz w:val="22"/>
          <w:szCs w:val="22"/>
        </w:rPr>
        <w:t>Агибалова</w:t>
      </w:r>
      <w:proofErr w:type="spellEnd"/>
      <w:r w:rsidR="00470193" w:rsidRPr="007165F6">
        <w:rPr>
          <w:sz w:val="22"/>
          <w:szCs w:val="22"/>
        </w:rPr>
        <w:t>,</w:t>
      </w:r>
      <w:r w:rsidR="00B43AC4" w:rsidRPr="007165F6">
        <w:rPr>
          <w:sz w:val="22"/>
          <w:szCs w:val="22"/>
        </w:rPr>
        <w:t xml:space="preserve"> 12.</w:t>
      </w:r>
    </w:p>
    <w:p w:rsidR="007002D2" w:rsidRPr="007165F6" w:rsidRDefault="007002D2" w:rsidP="004A7348">
      <w:pPr>
        <w:pStyle w:val="aff2"/>
        <w:numPr>
          <w:ilvl w:val="0"/>
          <w:numId w:val="13"/>
        </w:numPr>
        <w:ind w:left="426" w:hanging="426"/>
        <w:jc w:val="both"/>
        <w:rPr>
          <w:bCs/>
          <w:sz w:val="22"/>
          <w:szCs w:val="22"/>
        </w:rPr>
      </w:pPr>
      <w:r w:rsidRPr="007165F6">
        <w:rPr>
          <w:b/>
          <w:bCs/>
          <w:sz w:val="22"/>
          <w:szCs w:val="22"/>
        </w:rPr>
        <w:t xml:space="preserve">Участники: </w:t>
      </w:r>
      <w:r w:rsidRPr="007165F6">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7165F6" w:rsidRDefault="00EC61BE" w:rsidP="004A7348">
      <w:pPr>
        <w:pStyle w:val="aff2"/>
        <w:numPr>
          <w:ilvl w:val="0"/>
          <w:numId w:val="13"/>
        </w:numPr>
        <w:ind w:left="426" w:hanging="426"/>
        <w:jc w:val="both"/>
        <w:rPr>
          <w:bCs/>
          <w:sz w:val="22"/>
          <w:szCs w:val="22"/>
        </w:rPr>
      </w:pPr>
      <w:r w:rsidRPr="007165F6">
        <w:rPr>
          <w:b/>
          <w:bCs/>
          <w:sz w:val="22"/>
          <w:szCs w:val="22"/>
        </w:rPr>
        <w:t>Антидемпинговые меры:</w:t>
      </w:r>
      <w:r w:rsidRPr="007165F6">
        <w:rPr>
          <w:bCs/>
          <w:sz w:val="22"/>
          <w:szCs w:val="22"/>
        </w:rPr>
        <w:t xml:space="preserve"> Антидемпинговые меры не предусмотрены.</w:t>
      </w:r>
    </w:p>
    <w:p w:rsidR="00EC61BE" w:rsidRPr="007165F6" w:rsidRDefault="00EC61BE" w:rsidP="004A7348">
      <w:pPr>
        <w:pStyle w:val="aff2"/>
        <w:numPr>
          <w:ilvl w:val="0"/>
          <w:numId w:val="13"/>
        </w:numPr>
        <w:ind w:left="426" w:hanging="426"/>
        <w:jc w:val="both"/>
        <w:rPr>
          <w:bCs/>
          <w:sz w:val="22"/>
          <w:szCs w:val="22"/>
        </w:rPr>
      </w:pPr>
      <w:r w:rsidRPr="007165F6">
        <w:rPr>
          <w:b/>
          <w:bCs/>
          <w:sz w:val="22"/>
          <w:szCs w:val="22"/>
        </w:rPr>
        <w:t>Обеспечение заявок:</w:t>
      </w:r>
      <w:r w:rsidRPr="007165F6">
        <w:rPr>
          <w:bCs/>
          <w:sz w:val="22"/>
          <w:szCs w:val="22"/>
        </w:rPr>
        <w:t xml:space="preserve"> Обеспечение заявок не предусмотрено.</w:t>
      </w:r>
    </w:p>
    <w:p w:rsidR="00EC61BE" w:rsidRPr="007165F6" w:rsidRDefault="00EC61BE" w:rsidP="004A7348">
      <w:pPr>
        <w:pStyle w:val="aff2"/>
        <w:numPr>
          <w:ilvl w:val="0"/>
          <w:numId w:val="13"/>
        </w:numPr>
        <w:ind w:left="426" w:hanging="426"/>
        <w:jc w:val="both"/>
        <w:rPr>
          <w:bCs/>
          <w:sz w:val="22"/>
          <w:szCs w:val="22"/>
        </w:rPr>
      </w:pPr>
      <w:r w:rsidRPr="007165F6">
        <w:rPr>
          <w:b/>
          <w:bCs/>
          <w:sz w:val="22"/>
          <w:szCs w:val="22"/>
        </w:rPr>
        <w:t>Обеспечение договора:</w:t>
      </w:r>
      <w:r w:rsidRPr="007165F6">
        <w:rPr>
          <w:bCs/>
          <w:sz w:val="22"/>
          <w:szCs w:val="22"/>
        </w:rPr>
        <w:t xml:space="preserve"> Обеспечение договора не предусмотрено.</w:t>
      </w:r>
    </w:p>
    <w:p w:rsidR="00C24D58" w:rsidRPr="007165F6" w:rsidRDefault="006B2CDB" w:rsidP="004A7348">
      <w:pPr>
        <w:pStyle w:val="aff2"/>
        <w:numPr>
          <w:ilvl w:val="0"/>
          <w:numId w:val="13"/>
        </w:numPr>
        <w:ind w:left="426" w:hanging="426"/>
        <w:jc w:val="both"/>
        <w:rPr>
          <w:bCs/>
          <w:sz w:val="22"/>
          <w:szCs w:val="22"/>
        </w:rPr>
      </w:pPr>
      <w:r w:rsidRPr="007165F6">
        <w:rPr>
          <w:b/>
          <w:bCs/>
          <w:sz w:val="22"/>
          <w:szCs w:val="22"/>
        </w:rPr>
        <w:t>Информационное обеспечение:</w:t>
      </w:r>
      <w:r w:rsidRPr="007165F6">
        <w:rPr>
          <w:sz w:val="22"/>
          <w:szCs w:val="22"/>
        </w:rPr>
        <w:t xml:space="preserve"> </w:t>
      </w:r>
    </w:p>
    <w:p w:rsidR="006B2CDB" w:rsidRPr="007165F6" w:rsidRDefault="006B2CDB" w:rsidP="004F30AD">
      <w:pPr>
        <w:pStyle w:val="aff2"/>
        <w:numPr>
          <w:ilvl w:val="1"/>
          <w:numId w:val="10"/>
        </w:numPr>
        <w:ind w:hanging="196"/>
        <w:jc w:val="both"/>
        <w:rPr>
          <w:sz w:val="22"/>
          <w:szCs w:val="22"/>
        </w:rPr>
      </w:pPr>
      <w:r w:rsidRPr="007165F6">
        <w:rPr>
          <w:sz w:val="22"/>
          <w:szCs w:val="22"/>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C24D58" w:rsidRPr="007165F6" w:rsidRDefault="00C24D58" w:rsidP="004F30AD">
      <w:pPr>
        <w:pStyle w:val="aff2"/>
        <w:numPr>
          <w:ilvl w:val="1"/>
          <w:numId w:val="10"/>
        </w:numPr>
        <w:ind w:hanging="196"/>
        <w:jc w:val="both"/>
        <w:rPr>
          <w:sz w:val="22"/>
          <w:szCs w:val="22"/>
        </w:rPr>
      </w:pPr>
      <w:r w:rsidRPr="007165F6">
        <w:rPr>
          <w:sz w:val="22"/>
          <w:szCs w:val="22"/>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566578" w:rsidRPr="007165F6" w:rsidRDefault="00566578" w:rsidP="004F30AD">
      <w:pPr>
        <w:pStyle w:val="aff2"/>
        <w:numPr>
          <w:ilvl w:val="0"/>
          <w:numId w:val="10"/>
        </w:numPr>
        <w:ind w:left="426"/>
        <w:jc w:val="both"/>
        <w:rPr>
          <w:b/>
          <w:bCs/>
          <w:sz w:val="22"/>
          <w:szCs w:val="22"/>
        </w:rPr>
      </w:pPr>
      <w:r w:rsidRPr="007165F6">
        <w:rPr>
          <w:b/>
          <w:bCs/>
          <w:sz w:val="22"/>
          <w:szCs w:val="22"/>
        </w:rPr>
        <w:t xml:space="preserve">Порядок подачи заявок: </w:t>
      </w:r>
    </w:p>
    <w:p w:rsidR="00566578" w:rsidRPr="007165F6" w:rsidRDefault="00566578" w:rsidP="004F30AD">
      <w:pPr>
        <w:pStyle w:val="a3"/>
        <w:numPr>
          <w:ilvl w:val="0"/>
          <w:numId w:val="1"/>
        </w:numPr>
        <w:spacing w:before="0"/>
        <w:ind w:left="709" w:hanging="283"/>
        <w:jc w:val="both"/>
        <w:rPr>
          <w:bCs/>
          <w:sz w:val="22"/>
          <w:szCs w:val="22"/>
        </w:rPr>
      </w:pPr>
      <w:r w:rsidRPr="007165F6">
        <w:rPr>
          <w:bCs/>
          <w:sz w:val="22"/>
          <w:szCs w:val="22"/>
        </w:rPr>
        <w:t>Участник закупки может подать только одну заявку по о</w:t>
      </w:r>
      <w:r w:rsidR="00F20897" w:rsidRPr="007165F6">
        <w:rPr>
          <w:bCs/>
          <w:sz w:val="22"/>
          <w:szCs w:val="22"/>
        </w:rPr>
        <w:t>дному лоту для участия в закупке</w:t>
      </w:r>
      <w:r w:rsidRPr="007165F6">
        <w:rPr>
          <w:bCs/>
          <w:sz w:val="22"/>
          <w:szCs w:val="22"/>
        </w:rPr>
        <w:t xml:space="preserve">. Если </w:t>
      </w:r>
      <w:r w:rsidRPr="007165F6">
        <w:rPr>
          <w:bCs/>
          <w:sz w:val="22"/>
          <w:szCs w:val="22"/>
        </w:rPr>
        <w:lastRenderedPageBreak/>
        <w:t>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7165F6" w:rsidRDefault="00566578" w:rsidP="004F30AD">
      <w:pPr>
        <w:pStyle w:val="a3"/>
        <w:numPr>
          <w:ilvl w:val="0"/>
          <w:numId w:val="1"/>
        </w:numPr>
        <w:spacing w:before="0"/>
        <w:ind w:left="709" w:hanging="283"/>
        <w:jc w:val="both"/>
        <w:rPr>
          <w:bCs/>
          <w:sz w:val="22"/>
          <w:szCs w:val="22"/>
        </w:rPr>
      </w:pPr>
      <w:r w:rsidRPr="007165F6">
        <w:rPr>
          <w:bCs/>
          <w:sz w:val="22"/>
          <w:szCs w:val="22"/>
        </w:rPr>
        <w:t xml:space="preserve">Заявки на участие в закупке действуют </w:t>
      </w:r>
      <w:r w:rsidR="008C4AC3" w:rsidRPr="007165F6">
        <w:rPr>
          <w:bCs/>
          <w:sz w:val="22"/>
          <w:szCs w:val="22"/>
        </w:rPr>
        <w:t xml:space="preserve">до момента заключения договора. </w:t>
      </w:r>
    </w:p>
    <w:p w:rsidR="00566578" w:rsidRPr="007165F6" w:rsidRDefault="00566578" w:rsidP="004F30AD">
      <w:pPr>
        <w:pStyle w:val="a3"/>
        <w:numPr>
          <w:ilvl w:val="0"/>
          <w:numId w:val="1"/>
        </w:numPr>
        <w:spacing w:before="0"/>
        <w:ind w:left="709" w:hanging="283"/>
        <w:jc w:val="both"/>
        <w:rPr>
          <w:bCs/>
          <w:sz w:val="22"/>
          <w:szCs w:val="22"/>
        </w:rPr>
      </w:pPr>
      <w:r w:rsidRPr="007165F6">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053B9" w:rsidRPr="007165F6" w:rsidRDefault="00B053B9" w:rsidP="004F30AD">
      <w:pPr>
        <w:pStyle w:val="a3"/>
        <w:numPr>
          <w:ilvl w:val="0"/>
          <w:numId w:val="1"/>
        </w:numPr>
        <w:spacing w:before="0"/>
        <w:ind w:left="709" w:hanging="283"/>
        <w:jc w:val="both"/>
        <w:rPr>
          <w:bCs/>
          <w:sz w:val="22"/>
          <w:szCs w:val="22"/>
        </w:rPr>
      </w:pPr>
      <w:r w:rsidRPr="007165F6">
        <w:rPr>
          <w:bCs/>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053B9" w:rsidRPr="007165F6" w:rsidRDefault="00BC39DF" w:rsidP="004F30AD">
      <w:pPr>
        <w:pStyle w:val="a3"/>
        <w:numPr>
          <w:ilvl w:val="0"/>
          <w:numId w:val="1"/>
        </w:numPr>
        <w:spacing w:before="0"/>
        <w:ind w:left="709" w:hanging="283"/>
        <w:jc w:val="both"/>
        <w:rPr>
          <w:bCs/>
          <w:sz w:val="22"/>
          <w:szCs w:val="22"/>
        </w:rPr>
      </w:pPr>
      <w:r w:rsidRPr="007165F6">
        <w:rPr>
          <w:bCs/>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C39DF" w:rsidRPr="007165F6" w:rsidRDefault="00BC39DF" w:rsidP="004F30AD">
      <w:pPr>
        <w:pStyle w:val="a3"/>
        <w:numPr>
          <w:ilvl w:val="0"/>
          <w:numId w:val="1"/>
        </w:numPr>
        <w:spacing w:before="0"/>
        <w:ind w:left="709" w:hanging="283"/>
        <w:jc w:val="both"/>
        <w:rPr>
          <w:bCs/>
          <w:sz w:val="22"/>
          <w:szCs w:val="22"/>
        </w:rPr>
      </w:pPr>
      <w:proofErr w:type="gramStart"/>
      <w:r w:rsidRPr="007165F6">
        <w:rPr>
          <w:bCs/>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145D6" w:rsidRPr="007165F6" w:rsidRDefault="00B145D6" w:rsidP="004F30AD">
      <w:pPr>
        <w:pStyle w:val="a3"/>
        <w:numPr>
          <w:ilvl w:val="0"/>
          <w:numId w:val="1"/>
        </w:numPr>
        <w:spacing w:before="0"/>
        <w:ind w:left="709" w:hanging="283"/>
        <w:jc w:val="both"/>
        <w:rPr>
          <w:bCs/>
          <w:sz w:val="22"/>
          <w:szCs w:val="22"/>
        </w:rPr>
      </w:pPr>
      <w:r w:rsidRPr="007165F6">
        <w:rPr>
          <w:bCs/>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20897" w:rsidRPr="007165F6" w:rsidRDefault="00F20897" w:rsidP="004F30AD">
      <w:pPr>
        <w:pStyle w:val="a3"/>
        <w:numPr>
          <w:ilvl w:val="0"/>
          <w:numId w:val="1"/>
        </w:numPr>
        <w:spacing w:before="0"/>
        <w:ind w:left="709" w:hanging="283"/>
        <w:jc w:val="both"/>
        <w:rPr>
          <w:bCs/>
          <w:sz w:val="22"/>
          <w:szCs w:val="22"/>
        </w:rPr>
      </w:pPr>
      <w:r w:rsidRPr="007165F6">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145D6" w:rsidRPr="007165F6" w:rsidRDefault="00B145D6" w:rsidP="004F30AD">
      <w:pPr>
        <w:pStyle w:val="a3"/>
        <w:numPr>
          <w:ilvl w:val="0"/>
          <w:numId w:val="1"/>
        </w:numPr>
        <w:spacing w:before="0"/>
        <w:ind w:left="709" w:hanging="283"/>
        <w:jc w:val="both"/>
        <w:rPr>
          <w:bCs/>
          <w:sz w:val="22"/>
          <w:szCs w:val="22"/>
        </w:rPr>
      </w:pPr>
      <w:r w:rsidRPr="007165F6">
        <w:rPr>
          <w:bCs/>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145D6" w:rsidRPr="007165F6" w:rsidRDefault="00B145D6" w:rsidP="004F30AD">
      <w:pPr>
        <w:pStyle w:val="a3"/>
        <w:numPr>
          <w:ilvl w:val="0"/>
          <w:numId w:val="1"/>
        </w:numPr>
        <w:spacing w:before="0"/>
        <w:ind w:left="709" w:hanging="283"/>
        <w:jc w:val="both"/>
        <w:rPr>
          <w:bCs/>
          <w:sz w:val="22"/>
          <w:szCs w:val="22"/>
        </w:rPr>
      </w:pPr>
      <w:r w:rsidRPr="007165F6">
        <w:rPr>
          <w:bCs/>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145D6" w:rsidRPr="007165F6" w:rsidRDefault="00B145D6" w:rsidP="004F30AD">
      <w:pPr>
        <w:pStyle w:val="a3"/>
        <w:numPr>
          <w:ilvl w:val="0"/>
          <w:numId w:val="1"/>
        </w:numPr>
        <w:spacing w:before="0"/>
        <w:ind w:left="709" w:hanging="283"/>
        <w:jc w:val="both"/>
        <w:rPr>
          <w:bCs/>
          <w:sz w:val="22"/>
          <w:szCs w:val="22"/>
        </w:rPr>
      </w:pPr>
      <w:r w:rsidRPr="007165F6">
        <w:rPr>
          <w:bCs/>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B145D6" w:rsidRPr="001F3760" w:rsidRDefault="00B145D6" w:rsidP="004F30AD">
      <w:pPr>
        <w:pStyle w:val="a3"/>
        <w:numPr>
          <w:ilvl w:val="0"/>
          <w:numId w:val="1"/>
        </w:numPr>
        <w:spacing w:before="0"/>
        <w:ind w:left="709" w:hanging="283"/>
        <w:jc w:val="both"/>
        <w:rPr>
          <w:bCs/>
          <w:sz w:val="22"/>
          <w:szCs w:val="22"/>
        </w:rPr>
      </w:pPr>
      <w:proofErr w:type="gramStart"/>
      <w:r w:rsidRPr="007165F6">
        <w:rPr>
          <w:bCs/>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w:t>
      </w:r>
      <w:r w:rsidRPr="001F3760">
        <w:rPr>
          <w:bCs/>
          <w:sz w:val="22"/>
          <w:szCs w:val="22"/>
        </w:rPr>
        <w:t xml:space="preserve"> и правильность эксплуатации системы криптографической защиты информации.</w:t>
      </w:r>
      <w:proofErr w:type="gramEnd"/>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вправе изменить или отозвать свою заявку до истечения срока подачи заявок.</w:t>
      </w:r>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t>Котировочная заявка</w:t>
      </w:r>
      <w:r w:rsidR="00B80E9A" w:rsidRPr="001F3760">
        <w:rPr>
          <w:bCs/>
          <w:sz w:val="22"/>
          <w:szCs w:val="22"/>
        </w:rPr>
        <w:t xml:space="preserve"> должн</w:t>
      </w:r>
      <w:r w:rsidRPr="001F3760">
        <w:rPr>
          <w:bCs/>
          <w:sz w:val="22"/>
          <w:szCs w:val="22"/>
        </w:rPr>
        <w:t>а</w:t>
      </w:r>
      <w:r w:rsidR="00B80E9A" w:rsidRPr="001F3760">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 xml:space="preserve">Цены необходимо приводить в рублях с учетом всех возможных расходов участника. </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Цены должны быть указаны с учетом НДС и без учета НДС.</w:t>
      </w:r>
    </w:p>
    <w:p w:rsidR="00B80E9A" w:rsidRPr="001F3760" w:rsidRDefault="00B80E9A" w:rsidP="004F30AD">
      <w:pPr>
        <w:pStyle w:val="a3"/>
        <w:numPr>
          <w:ilvl w:val="0"/>
          <w:numId w:val="1"/>
        </w:numPr>
        <w:spacing w:before="0"/>
        <w:ind w:left="709" w:hanging="283"/>
        <w:jc w:val="both"/>
        <w:rPr>
          <w:bCs/>
          <w:sz w:val="22"/>
          <w:szCs w:val="22"/>
        </w:rPr>
      </w:pPr>
      <w:proofErr w:type="gramStart"/>
      <w:r w:rsidRPr="001F3760">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1F3760">
        <w:rPr>
          <w:bCs/>
          <w:sz w:val="22"/>
          <w:szCs w:val="22"/>
        </w:rPr>
        <w:t>осле запятой и умножается на 1,2</w:t>
      </w:r>
      <w:r w:rsidRPr="001F3760">
        <w:rPr>
          <w:bCs/>
          <w:sz w:val="22"/>
          <w:szCs w:val="22"/>
        </w:rPr>
        <w:t xml:space="preserve"> (либо иной коэффициент в зависимости от ставки НДС, применяемой в отношении участника).</w:t>
      </w:r>
      <w:proofErr w:type="gramEnd"/>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t>Котировочная заявка</w:t>
      </w:r>
      <w:r w:rsidR="00B80E9A" w:rsidRPr="001F3760">
        <w:rPr>
          <w:bCs/>
          <w:sz w:val="22"/>
          <w:szCs w:val="22"/>
        </w:rPr>
        <w:t xml:space="preserve"> должн</w:t>
      </w:r>
      <w:r w:rsidR="00A40D60" w:rsidRPr="001F3760">
        <w:rPr>
          <w:bCs/>
          <w:sz w:val="22"/>
          <w:szCs w:val="22"/>
        </w:rPr>
        <w:t>а</w:t>
      </w:r>
      <w:r w:rsidR="00B80E9A" w:rsidRPr="001F3760">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w:t>
      </w:r>
      <w:r w:rsidR="00B80E9A" w:rsidRPr="001F3760">
        <w:rPr>
          <w:bCs/>
          <w:sz w:val="22"/>
          <w:szCs w:val="22"/>
        </w:rPr>
        <w:lastRenderedPageBreak/>
        <w:t>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 xml:space="preserve">Предложение участника о цене, содержащееся в </w:t>
      </w:r>
      <w:r w:rsidR="00A40D60" w:rsidRPr="001F3760">
        <w:rPr>
          <w:bCs/>
          <w:sz w:val="22"/>
          <w:szCs w:val="22"/>
        </w:rPr>
        <w:t>котировочной заявке</w:t>
      </w:r>
      <w:r w:rsidRPr="001F3760">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1F3760">
        <w:rPr>
          <w:bCs/>
          <w:sz w:val="22"/>
          <w:szCs w:val="22"/>
        </w:rPr>
        <w:t>всех налогов</w:t>
      </w:r>
      <w:r w:rsidRPr="001F3760">
        <w:rPr>
          <w:bCs/>
          <w:sz w:val="22"/>
          <w:szCs w:val="22"/>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1F3760">
        <w:rPr>
          <w:bCs/>
          <w:sz w:val="22"/>
          <w:szCs w:val="22"/>
        </w:rPr>
        <w:t>всех налогов</w:t>
      </w:r>
      <w:r w:rsidRPr="001F3760">
        <w:rPr>
          <w:bCs/>
          <w:sz w:val="22"/>
          <w:szCs w:val="22"/>
        </w:rPr>
        <w:t>).</w:t>
      </w:r>
    </w:p>
    <w:p w:rsidR="00566578" w:rsidRPr="001F3760" w:rsidRDefault="00566578" w:rsidP="004F30AD">
      <w:pPr>
        <w:pStyle w:val="aff2"/>
        <w:numPr>
          <w:ilvl w:val="0"/>
          <w:numId w:val="10"/>
        </w:numPr>
        <w:ind w:left="426"/>
        <w:jc w:val="both"/>
        <w:rPr>
          <w:b/>
          <w:bCs/>
          <w:sz w:val="22"/>
          <w:szCs w:val="22"/>
        </w:rPr>
      </w:pPr>
      <w:r w:rsidRPr="001F3760">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1F3760">
        <w:rPr>
          <w:bCs/>
          <w:sz w:val="22"/>
          <w:szCs w:val="22"/>
        </w:rPr>
        <w:t>позднее</w:t>
      </w:r>
      <w:proofErr w:type="gramEnd"/>
      <w:r w:rsidRPr="001F3760">
        <w:rPr>
          <w:bCs/>
          <w:sz w:val="22"/>
          <w:szCs w:val="22"/>
        </w:rPr>
        <w:t xml:space="preserve"> чем за 2 (два) рабочих дня до окончания срока подачи заявок на участие в запросе котировок.</w:t>
      </w:r>
    </w:p>
    <w:p w:rsidR="00F00356" w:rsidRPr="001F3760" w:rsidRDefault="00F00356" w:rsidP="004F30AD">
      <w:pPr>
        <w:pStyle w:val="a3"/>
        <w:numPr>
          <w:ilvl w:val="0"/>
          <w:numId w:val="1"/>
        </w:numPr>
        <w:spacing w:before="0"/>
        <w:ind w:left="709" w:hanging="283"/>
        <w:jc w:val="both"/>
        <w:rPr>
          <w:bCs/>
          <w:sz w:val="22"/>
          <w:szCs w:val="22"/>
        </w:rPr>
      </w:pPr>
      <w:r w:rsidRPr="001F3760">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1F3760">
        <w:rPr>
          <w:bCs/>
          <w:sz w:val="22"/>
          <w:szCs w:val="22"/>
        </w:rPr>
        <w:t>и(</w:t>
      </w:r>
      <w:proofErr w:type="gramEnd"/>
      <w:r w:rsidRPr="001F3760">
        <w:rPr>
          <w:bCs/>
          <w:sz w:val="22"/>
          <w:szCs w:val="22"/>
        </w:rPr>
        <w:t>или) в котировочную документацию.</w:t>
      </w:r>
    </w:p>
    <w:p w:rsidR="00D65C77" w:rsidRPr="001F3760" w:rsidRDefault="00D65C77" w:rsidP="004F30AD">
      <w:pPr>
        <w:pStyle w:val="a3"/>
        <w:numPr>
          <w:ilvl w:val="0"/>
          <w:numId w:val="1"/>
        </w:numPr>
        <w:spacing w:before="0"/>
        <w:ind w:left="709" w:hanging="709"/>
        <w:jc w:val="both"/>
        <w:rPr>
          <w:bCs/>
          <w:sz w:val="22"/>
          <w:szCs w:val="22"/>
        </w:rPr>
      </w:pPr>
      <w:r w:rsidRPr="001F3760">
        <w:rPr>
          <w:bCs/>
          <w:sz w:val="22"/>
          <w:szCs w:val="22"/>
        </w:rPr>
        <w:t>Заказчик обязан ответить на запрос о разъяснении котировочной документации в течение 2 дней со дня его поступления, но не позднее срока окончания подачи котировочных заявок и опубликовать разъяснения на официальном сайте не позднее 3 дней со дня предоставления разъяснений.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 xml:space="preserve">В случае внесения изменений в извещение о проведении запроса котировок </w:t>
      </w:r>
      <w:proofErr w:type="gramStart"/>
      <w:r w:rsidRPr="001F3760">
        <w:rPr>
          <w:bCs/>
          <w:sz w:val="22"/>
          <w:szCs w:val="22"/>
        </w:rPr>
        <w:t>и(</w:t>
      </w:r>
      <w:proofErr w:type="gramEnd"/>
      <w:r w:rsidRPr="001F3760">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1F3760">
        <w:rPr>
          <w:bCs/>
          <w:sz w:val="22"/>
          <w:szCs w:val="22"/>
        </w:rPr>
        <w:t>и(</w:t>
      </w:r>
      <w:proofErr w:type="gramEnd"/>
      <w:r w:rsidRPr="001F3760">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1F3760" w:rsidRDefault="00566578" w:rsidP="004F30AD">
      <w:pPr>
        <w:pStyle w:val="a3"/>
        <w:numPr>
          <w:ilvl w:val="0"/>
          <w:numId w:val="1"/>
        </w:numPr>
        <w:spacing w:before="0"/>
        <w:ind w:left="709" w:hanging="283"/>
        <w:jc w:val="both"/>
        <w:rPr>
          <w:bCs/>
          <w:sz w:val="22"/>
          <w:szCs w:val="22"/>
        </w:rPr>
      </w:pPr>
      <w:proofErr w:type="gramStart"/>
      <w:r w:rsidRPr="001F3760">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1F3760" w:rsidRDefault="00566578" w:rsidP="00566578">
      <w:pPr>
        <w:pStyle w:val="a3"/>
        <w:spacing w:before="0"/>
        <w:jc w:val="both"/>
        <w:rPr>
          <w:bCs/>
          <w:sz w:val="22"/>
          <w:szCs w:val="22"/>
        </w:rPr>
      </w:pPr>
    </w:p>
    <w:p w:rsidR="00896642" w:rsidRPr="001F3760" w:rsidRDefault="006853F2" w:rsidP="004F30AD">
      <w:pPr>
        <w:pStyle w:val="aff2"/>
        <w:numPr>
          <w:ilvl w:val="0"/>
          <w:numId w:val="10"/>
        </w:numPr>
        <w:ind w:left="426"/>
        <w:jc w:val="both"/>
        <w:rPr>
          <w:bCs/>
          <w:sz w:val="22"/>
          <w:szCs w:val="22"/>
        </w:rPr>
      </w:pPr>
      <w:r w:rsidRPr="001F3760">
        <w:rPr>
          <w:b/>
          <w:bCs/>
          <w:sz w:val="22"/>
          <w:szCs w:val="22"/>
        </w:rPr>
        <w:t>Вскрытие заявок:</w:t>
      </w:r>
      <w:r w:rsidRPr="001F3760">
        <w:rPr>
          <w:bCs/>
          <w:sz w:val="22"/>
          <w:szCs w:val="22"/>
        </w:rPr>
        <w:t xml:space="preserve"> </w:t>
      </w:r>
      <w:r w:rsidR="00566578" w:rsidRPr="001F3760">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1F3760">
        <w:rPr>
          <w:bCs/>
          <w:sz w:val="22"/>
          <w:szCs w:val="22"/>
        </w:rPr>
        <w:t>.</w:t>
      </w:r>
    </w:p>
    <w:p w:rsidR="00AC1FA4" w:rsidRPr="00342156" w:rsidRDefault="00AC1FA4" w:rsidP="004F30AD">
      <w:pPr>
        <w:pStyle w:val="a3"/>
        <w:numPr>
          <w:ilvl w:val="1"/>
          <w:numId w:val="10"/>
        </w:numPr>
        <w:spacing w:before="0"/>
        <w:jc w:val="both"/>
        <w:rPr>
          <w:sz w:val="22"/>
          <w:szCs w:val="22"/>
        </w:rPr>
      </w:pPr>
      <w:r w:rsidRPr="001F3760">
        <w:rPr>
          <w:sz w:val="22"/>
          <w:szCs w:val="22"/>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C1FA4" w:rsidRPr="001F3760" w:rsidRDefault="00AC1FA4" w:rsidP="004F30AD">
      <w:pPr>
        <w:pStyle w:val="a3"/>
        <w:numPr>
          <w:ilvl w:val="1"/>
          <w:numId w:val="10"/>
        </w:numPr>
        <w:spacing w:before="0"/>
        <w:jc w:val="both"/>
        <w:rPr>
          <w:bCs/>
          <w:sz w:val="22"/>
          <w:szCs w:val="22"/>
        </w:rPr>
      </w:pPr>
      <w:r w:rsidRPr="001F3760">
        <w:rPr>
          <w:sz w:val="22"/>
          <w:szCs w:val="22"/>
        </w:rPr>
        <w:t xml:space="preserve">Участники закупки, представившие котировочные заявки в установленном порядке, могут </w:t>
      </w:r>
      <w:r w:rsidRPr="001F3760">
        <w:rPr>
          <w:sz w:val="22"/>
          <w:szCs w:val="22"/>
        </w:rPr>
        <w:lastRenderedPageBreak/>
        <w:t>присутствовать при вскрытии конвертов с котировочными заявками.</w:t>
      </w:r>
    </w:p>
    <w:p w:rsidR="00C222D1" w:rsidRPr="001F3760" w:rsidRDefault="00C222D1" w:rsidP="004F30AD">
      <w:pPr>
        <w:pStyle w:val="a3"/>
        <w:numPr>
          <w:ilvl w:val="1"/>
          <w:numId w:val="10"/>
        </w:numPr>
        <w:spacing w:before="0"/>
        <w:jc w:val="both"/>
        <w:rPr>
          <w:bCs/>
          <w:sz w:val="22"/>
          <w:szCs w:val="22"/>
        </w:rPr>
      </w:pPr>
      <w:proofErr w:type="gramStart"/>
      <w:r w:rsidRPr="001F3760">
        <w:rPr>
          <w:sz w:val="22"/>
          <w:szCs w:val="22"/>
        </w:rPr>
        <w:t xml:space="preserve">В </w:t>
      </w:r>
      <w:r w:rsidRPr="001F3760">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1900EC" w:rsidRPr="001F3760" w:rsidRDefault="00C222D1" w:rsidP="004F30AD">
      <w:pPr>
        <w:pStyle w:val="a3"/>
        <w:numPr>
          <w:ilvl w:val="1"/>
          <w:numId w:val="10"/>
        </w:numPr>
        <w:spacing w:before="0"/>
        <w:jc w:val="both"/>
        <w:rPr>
          <w:bCs/>
          <w:sz w:val="22"/>
          <w:szCs w:val="22"/>
        </w:rPr>
      </w:pPr>
      <w:r w:rsidRPr="001F3760">
        <w:rPr>
          <w:bCs/>
          <w:sz w:val="22"/>
          <w:szCs w:val="22"/>
        </w:rPr>
        <w:t xml:space="preserve">Вскрытие конвертов и объявление </w:t>
      </w:r>
      <w:proofErr w:type="gramStart"/>
      <w:r w:rsidRPr="001F3760">
        <w:rPr>
          <w:bCs/>
          <w:sz w:val="22"/>
          <w:szCs w:val="22"/>
        </w:rPr>
        <w:t>информации, содержащейся в заявках производится</w:t>
      </w:r>
      <w:proofErr w:type="gramEnd"/>
      <w:r w:rsidRPr="001F3760">
        <w:rPr>
          <w:bCs/>
          <w:sz w:val="22"/>
          <w:szCs w:val="22"/>
        </w:rPr>
        <w:t xml:space="preserve"> в соответствии с очередностью их поступления в адрес заказчика.</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котировочными заявками объявляется:</w:t>
      </w:r>
    </w:p>
    <w:p w:rsidR="00C222D1" w:rsidRPr="001F3760" w:rsidRDefault="00C222D1" w:rsidP="00C222D1">
      <w:pPr>
        <w:pStyle w:val="a3"/>
        <w:spacing w:before="0"/>
        <w:ind w:firstLine="720"/>
        <w:jc w:val="both"/>
        <w:rPr>
          <w:bCs/>
          <w:sz w:val="22"/>
          <w:szCs w:val="22"/>
        </w:rPr>
      </w:pPr>
      <w:r w:rsidRPr="001F3760">
        <w:rPr>
          <w:bCs/>
          <w:sz w:val="22"/>
          <w:szCs w:val="22"/>
        </w:rPr>
        <w:t>1) наименование участника закупки;</w:t>
      </w:r>
    </w:p>
    <w:p w:rsidR="00C222D1" w:rsidRPr="001F3760" w:rsidRDefault="00C222D1" w:rsidP="00C222D1">
      <w:pPr>
        <w:pStyle w:val="a3"/>
        <w:spacing w:before="0"/>
        <w:ind w:firstLine="720"/>
        <w:jc w:val="both"/>
        <w:rPr>
          <w:bCs/>
          <w:sz w:val="22"/>
          <w:szCs w:val="22"/>
        </w:rPr>
      </w:pPr>
      <w:r w:rsidRPr="001F3760">
        <w:rPr>
          <w:bCs/>
          <w:sz w:val="22"/>
          <w:szCs w:val="22"/>
        </w:rPr>
        <w:t>2) сведения, изложенные в финансово-коммерческом предложении участника закупки, используемые для оценки заявок;</w:t>
      </w:r>
    </w:p>
    <w:p w:rsidR="00C222D1" w:rsidRPr="001F3760" w:rsidRDefault="00C222D1" w:rsidP="00C222D1">
      <w:pPr>
        <w:pStyle w:val="a3"/>
        <w:spacing w:before="0"/>
        <w:ind w:firstLine="720"/>
        <w:jc w:val="both"/>
        <w:rPr>
          <w:bCs/>
          <w:sz w:val="22"/>
          <w:szCs w:val="22"/>
        </w:rPr>
      </w:pPr>
      <w:r w:rsidRPr="001F3760">
        <w:rPr>
          <w:bCs/>
          <w:sz w:val="22"/>
          <w:szCs w:val="22"/>
        </w:rPr>
        <w:t>3) иная информация (при необходимости).</w:t>
      </w:r>
    </w:p>
    <w:p w:rsidR="00C222D1" w:rsidRPr="001F3760" w:rsidRDefault="00C222D1" w:rsidP="004F30AD">
      <w:pPr>
        <w:pStyle w:val="a3"/>
        <w:numPr>
          <w:ilvl w:val="1"/>
          <w:numId w:val="10"/>
        </w:numPr>
        <w:spacing w:before="0"/>
        <w:jc w:val="both"/>
        <w:rPr>
          <w:bCs/>
          <w:sz w:val="22"/>
          <w:szCs w:val="22"/>
        </w:rPr>
      </w:pPr>
      <w:r w:rsidRPr="001F3760">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1F3760">
        <w:rPr>
          <w:bCs/>
          <w:sz w:val="22"/>
          <w:szCs w:val="22"/>
        </w:rPr>
        <w:t>котировочными</w:t>
      </w:r>
      <w:r w:rsidRPr="001F3760">
        <w:rPr>
          <w:bCs/>
          <w:sz w:val="22"/>
          <w:szCs w:val="22"/>
        </w:rPr>
        <w:t xml:space="preserve"> заявками.</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заявками документы по существу не рассматриваются.</w:t>
      </w:r>
    </w:p>
    <w:p w:rsidR="00C222D1" w:rsidRPr="001F3760" w:rsidRDefault="00C222D1" w:rsidP="004F30AD">
      <w:pPr>
        <w:pStyle w:val="a3"/>
        <w:numPr>
          <w:ilvl w:val="1"/>
          <w:numId w:val="10"/>
        </w:numPr>
        <w:spacing w:before="0"/>
        <w:jc w:val="both"/>
        <w:rPr>
          <w:bCs/>
          <w:sz w:val="22"/>
          <w:szCs w:val="22"/>
        </w:rPr>
      </w:pPr>
      <w:r w:rsidRPr="001F3760">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1F3760">
        <w:rPr>
          <w:bCs/>
          <w:sz w:val="22"/>
          <w:szCs w:val="22"/>
        </w:rPr>
        <w:t>с даты</w:t>
      </w:r>
      <w:proofErr w:type="gramEnd"/>
      <w:r w:rsidRPr="001F3760">
        <w:rPr>
          <w:bCs/>
          <w:sz w:val="22"/>
          <w:szCs w:val="22"/>
        </w:rPr>
        <w:t xml:space="preserve"> его подписания.</w:t>
      </w:r>
    </w:p>
    <w:p w:rsidR="00C222D1" w:rsidRPr="001F3760" w:rsidRDefault="00C222D1" w:rsidP="00C222D1">
      <w:pPr>
        <w:pStyle w:val="a3"/>
        <w:spacing w:before="0"/>
        <w:ind w:firstLine="720"/>
        <w:jc w:val="both"/>
        <w:rPr>
          <w:bCs/>
          <w:sz w:val="22"/>
          <w:szCs w:val="22"/>
        </w:rPr>
      </w:pPr>
    </w:p>
    <w:p w:rsidR="00896642" w:rsidRPr="001F3760" w:rsidRDefault="00D34B2F" w:rsidP="004F30AD">
      <w:pPr>
        <w:pStyle w:val="aff2"/>
        <w:numPr>
          <w:ilvl w:val="0"/>
          <w:numId w:val="10"/>
        </w:numPr>
        <w:ind w:left="426"/>
        <w:jc w:val="both"/>
        <w:rPr>
          <w:sz w:val="22"/>
          <w:szCs w:val="22"/>
        </w:rPr>
      </w:pPr>
      <w:bookmarkStart w:id="5" w:name="_Ref522097142"/>
      <w:r w:rsidRPr="001F3760">
        <w:rPr>
          <w:b/>
          <w:bCs/>
          <w:sz w:val="22"/>
          <w:szCs w:val="22"/>
        </w:rPr>
        <w:t>Рассмотрение и оценка заявок</w:t>
      </w:r>
      <w:r w:rsidR="00B4680B" w:rsidRPr="001F3760">
        <w:rPr>
          <w:sz w:val="22"/>
          <w:szCs w:val="22"/>
        </w:rPr>
        <w:t>:</w:t>
      </w:r>
      <w:bookmarkEnd w:id="5"/>
      <w:r w:rsidR="00B4680B" w:rsidRPr="001F3760">
        <w:rPr>
          <w:sz w:val="22"/>
          <w:szCs w:val="22"/>
        </w:rPr>
        <w:t xml:space="preserve"> </w:t>
      </w:r>
    </w:p>
    <w:p w:rsidR="00D34B2F" w:rsidRPr="001F3760" w:rsidRDefault="00D34B2F" w:rsidP="004F30AD">
      <w:pPr>
        <w:pStyle w:val="a3"/>
        <w:numPr>
          <w:ilvl w:val="1"/>
          <w:numId w:val="10"/>
        </w:numPr>
        <w:spacing w:before="0"/>
        <w:jc w:val="both"/>
        <w:rPr>
          <w:sz w:val="22"/>
          <w:szCs w:val="22"/>
        </w:rPr>
      </w:pPr>
      <w:r w:rsidRPr="001F376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1F376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1F3760">
        <w:rPr>
          <w:sz w:val="22"/>
          <w:szCs w:val="22"/>
        </w:rPr>
        <w:t>.</w:t>
      </w:r>
      <w:proofErr w:type="gramEnd"/>
    </w:p>
    <w:p w:rsidR="00416F23" w:rsidRPr="001F3760" w:rsidRDefault="00416F23" w:rsidP="004F30AD">
      <w:pPr>
        <w:pStyle w:val="a3"/>
        <w:numPr>
          <w:ilvl w:val="1"/>
          <w:numId w:val="10"/>
        </w:numPr>
        <w:spacing w:before="0"/>
        <w:jc w:val="both"/>
        <w:rPr>
          <w:sz w:val="22"/>
          <w:szCs w:val="22"/>
        </w:rPr>
      </w:pPr>
      <w:r w:rsidRPr="001F3760">
        <w:rPr>
          <w:sz w:val="22"/>
          <w:szCs w:val="22"/>
        </w:rPr>
        <w:t>В случае</w:t>
      </w:r>
      <w:proofErr w:type="gramStart"/>
      <w:r w:rsidR="0063372D" w:rsidRPr="001F3760">
        <w:rPr>
          <w:sz w:val="22"/>
          <w:szCs w:val="22"/>
        </w:rPr>
        <w:t>,</w:t>
      </w:r>
      <w:proofErr w:type="gramEnd"/>
      <w:r w:rsidRPr="001F376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1F3760" w:rsidRDefault="00416F23" w:rsidP="004F30AD">
      <w:pPr>
        <w:pStyle w:val="a3"/>
        <w:numPr>
          <w:ilvl w:val="1"/>
          <w:numId w:val="10"/>
        </w:numPr>
        <w:spacing w:before="0"/>
        <w:jc w:val="both"/>
        <w:rPr>
          <w:sz w:val="22"/>
          <w:szCs w:val="22"/>
        </w:rPr>
      </w:pPr>
      <w:r w:rsidRPr="001F376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1F3760" w:rsidRDefault="00416F23" w:rsidP="004F30AD">
      <w:pPr>
        <w:pStyle w:val="a3"/>
        <w:numPr>
          <w:ilvl w:val="1"/>
          <w:numId w:val="10"/>
        </w:numPr>
        <w:spacing w:before="0"/>
        <w:jc w:val="both"/>
        <w:rPr>
          <w:sz w:val="22"/>
          <w:szCs w:val="22"/>
        </w:rPr>
      </w:pPr>
      <w:proofErr w:type="gramStart"/>
      <w:r w:rsidRPr="001F376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1F3760">
          <w:rPr>
            <w:rStyle w:val="a7"/>
            <w:sz w:val="22"/>
            <w:szCs w:val="22"/>
          </w:rPr>
          <w:t>https://egrul.nalog.ru</w:t>
        </w:r>
      </w:hyperlink>
      <w:r w:rsidR="00370692" w:rsidRPr="001F3760">
        <w:rPr>
          <w:sz w:val="22"/>
          <w:szCs w:val="22"/>
        </w:rPr>
        <w:t xml:space="preserve">, </w:t>
      </w:r>
      <w:r w:rsidR="00370692" w:rsidRPr="001F3760">
        <w:rPr>
          <w:color w:val="000000"/>
          <w:sz w:val="22"/>
          <w:szCs w:val="22"/>
        </w:rPr>
        <w:t xml:space="preserve">выписки из единого реестра субъектов малого и среднего предпринимательства, размещенной на сайте </w:t>
      </w:r>
      <w:hyperlink r:id="rId10" w:history="1">
        <w:r w:rsidR="00370692" w:rsidRPr="001F3760">
          <w:rPr>
            <w:rStyle w:val="a7"/>
            <w:sz w:val="22"/>
            <w:szCs w:val="22"/>
          </w:rPr>
          <w:t>https://ofd.nalog.ru/</w:t>
        </w:r>
      </w:hyperlink>
      <w:r w:rsidR="00370692" w:rsidRPr="001F3760">
        <w:rPr>
          <w:sz w:val="22"/>
          <w:szCs w:val="22"/>
        </w:rPr>
        <w:t xml:space="preserve">, информации, содержащейся на официальном сайте Федеральной налоговой службы Российской Федерации </w:t>
      </w:r>
      <w:hyperlink r:id="rId11" w:history="1">
        <w:r w:rsidR="00370692" w:rsidRPr="001F3760">
          <w:rPr>
            <w:rStyle w:val="a7"/>
            <w:sz w:val="22"/>
            <w:szCs w:val="22"/>
          </w:rPr>
          <w:t>www.nalog</w:t>
        </w:r>
        <w:proofErr w:type="gramEnd"/>
        <w:r w:rsidR="00370692" w:rsidRPr="001F3760">
          <w:rPr>
            <w:rStyle w:val="a7"/>
            <w:sz w:val="22"/>
            <w:szCs w:val="22"/>
          </w:rPr>
          <w:t>.ru</w:t>
        </w:r>
      </w:hyperlink>
      <w:r w:rsidR="00370692" w:rsidRPr="001F3760">
        <w:rPr>
          <w:sz w:val="22"/>
          <w:szCs w:val="22"/>
        </w:rPr>
        <w:t>, о применении участником закупки специального налогового режима «Налог на профессиональный доход»</w:t>
      </w:r>
      <w:r w:rsidRPr="001F3760">
        <w:rPr>
          <w:sz w:val="22"/>
          <w:szCs w:val="22"/>
        </w:rPr>
        <w:t>.</w:t>
      </w:r>
    </w:p>
    <w:p w:rsidR="00416F23" w:rsidRPr="001F3760" w:rsidRDefault="00416F23" w:rsidP="004F30AD">
      <w:pPr>
        <w:pStyle w:val="a3"/>
        <w:numPr>
          <w:ilvl w:val="1"/>
          <w:numId w:val="10"/>
        </w:numPr>
        <w:spacing w:before="0"/>
        <w:jc w:val="both"/>
        <w:rPr>
          <w:sz w:val="22"/>
          <w:szCs w:val="22"/>
        </w:rPr>
      </w:pPr>
      <w:r w:rsidRPr="001F3760">
        <w:rPr>
          <w:sz w:val="22"/>
          <w:szCs w:val="22"/>
        </w:rPr>
        <w:t>Участник запроса котировок не допускается к участию в запросе котировок в случае:</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Несоответствия котировочной заявки требованиям котировочной документации, в том числе:</w:t>
      </w:r>
    </w:p>
    <w:p w:rsidR="00416F23" w:rsidRPr="001F3760" w:rsidRDefault="00416F23" w:rsidP="00FC35E4">
      <w:pPr>
        <w:pStyle w:val="a3"/>
        <w:spacing w:before="0"/>
        <w:ind w:left="851" w:hanging="284"/>
        <w:jc w:val="both"/>
        <w:rPr>
          <w:sz w:val="22"/>
          <w:szCs w:val="22"/>
        </w:rPr>
      </w:pPr>
      <w:r w:rsidRPr="001F3760">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1F3760">
        <w:rPr>
          <w:sz w:val="22"/>
          <w:szCs w:val="22"/>
        </w:rPr>
        <w:t>аниям котировочной документации. Д</w:t>
      </w:r>
      <w:r w:rsidRPr="001F3760">
        <w:rPr>
          <w:sz w:val="22"/>
          <w:szCs w:val="22"/>
        </w:rPr>
        <w:t>окументы не подписаны должным образом (в соответствии с требованиями коти</w:t>
      </w:r>
      <w:r w:rsidR="00D0113A" w:rsidRPr="001F3760">
        <w:rPr>
          <w:sz w:val="22"/>
          <w:szCs w:val="22"/>
        </w:rPr>
        <w:t>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1F3760">
        <w:rPr>
          <w:sz w:val="22"/>
          <w:szCs w:val="22"/>
        </w:rPr>
        <w:t>;</w:t>
      </w:r>
    </w:p>
    <w:p w:rsidR="00D0113A" w:rsidRPr="001F3760" w:rsidRDefault="00D0113A" w:rsidP="004F30AD">
      <w:pPr>
        <w:pStyle w:val="a3"/>
        <w:numPr>
          <w:ilvl w:val="0"/>
          <w:numId w:val="2"/>
        </w:numPr>
        <w:spacing w:before="0"/>
        <w:ind w:left="851" w:hanging="284"/>
        <w:jc w:val="both"/>
        <w:rPr>
          <w:sz w:val="22"/>
          <w:szCs w:val="22"/>
        </w:rPr>
      </w:pPr>
      <w:r w:rsidRPr="001F3760">
        <w:rPr>
          <w:sz w:val="22"/>
          <w:szCs w:val="22"/>
        </w:rPr>
        <w:t>Отказ от проведения запроса котировок;</w:t>
      </w:r>
    </w:p>
    <w:p w:rsidR="00416F23" w:rsidRPr="001F3760" w:rsidRDefault="00182233" w:rsidP="004F30AD">
      <w:pPr>
        <w:pStyle w:val="a3"/>
        <w:numPr>
          <w:ilvl w:val="1"/>
          <w:numId w:val="10"/>
        </w:numPr>
        <w:spacing w:before="0"/>
        <w:jc w:val="both"/>
        <w:rPr>
          <w:sz w:val="22"/>
          <w:szCs w:val="22"/>
        </w:rPr>
      </w:pPr>
      <w:r w:rsidRPr="001F3760">
        <w:rPr>
          <w:sz w:val="22"/>
          <w:szCs w:val="22"/>
        </w:rPr>
        <w:t>Заказчик</w:t>
      </w:r>
      <w:r w:rsidR="00DB1638" w:rsidRPr="001F3760">
        <w:rPr>
          <w:sz w:val="22"/>
          <w:szCs w:val="22"/>
        </w:rPr>
        <w:t xml:space="preserve"> или Организатор закупок</w:t>
      </w:r>
      <w:r w:rsidRPr="001F3760">
        <w:rPr>
          <w:sz w:val="22"/>
          <w:szCs w:val="22"/>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1F3760">
        <w:rPr>
          <w:sz w:val="22"/>
          <w:szCs w:val="22"/>
        </w:rPr>
        <w:t>и(</w:t>
      </w:r>
      <w:proofErr w:type="gramEnd"/>
      <w:r w:rsidRPr="001F3760">
        <w:rPr>
          <w:sz w:val="22"/>
          <w:szCs w:val="22"/>
        </w:rPr>
        <w:t>или) дополнение заявок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Ответ от участника запроса котировок, полученный после даты, указанной в запросе, не подлежит рассмотрению.</w:t>
      </w:r>
    </w:p>
    <w:p w:rsidR="00182233" w:rsidRPr="001F3760" w:rsidRDefault="00182233" w:rsidP="004F30AD">
      <w:pPr>
        <w:pStyle w:val="a3"/>
        <w:numPr>
          <w:ilvl w:val="1"/>
          <w:numId w:val="10"/>
        </w:numPr>
        <w:spacing w:before="0"/>
        <w:jc w:val="both"/>
        <w:rPr>
          <w:sz w:val="22"/>
          <w:szCs w:val="22"/>
        </w:rPr>
      </w:pPr>
      <w:r w:rsidRPr="001F3760">
        <w:rPr>
          <w:sz w:val="22"/>
          <w:szCs w:val="22"/>
        </w:rPr>
        <w:lastRenderedPageBreak/>
        <w:t>Заказчик</w:t>
      </w:r>
      <w:r w:rsidR="00DB1638" w:rsidRPr="001F3760">
        <w:rPr>
          <w:sz w:val="22"/>
          <w:szCs w:val="22"/>
        </w:rPr>
        <w:t xml:space="preserve"> или Организатор закупок</w:t>
      </w:r>
      <w:r w:rsidRPr="001F3760">
        <w:rPr>
          <w:sz w:val="22"/>
          <w:szCs w:val="22"/>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1F3760" w:rsidRDefault="00182233" w:rsidP="004F30AD">
      <w:pPr>
        <w:pStyle w:val="a3"/>
        <w:numPr>
          <w:ilvl w:val="1"/>
          <w:numId w:val="10"/>
        </w:numPr>
        <w:spacing w:before="0"/>
        <w:jc w:val="both"/>
        <w:rPr>
          <w:sz w:val="22"/>
          <w:szCs w:val="22"/>
        </w:rPr>
      </w:pPr>
      <w:r w:rsidRPr="001F376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1F3760" w:rsidRDefault="00182233" w:rsidP="004F30AD">
      <w:pPr>
        <w:pStyle w:val="a3"/>
        <w:numPr>
          <w:ilvl w:val="1"/>
          <w:numId w:val="10"/>
        </w:numPr>
        <w:spacing w:before="0"/>
        <w:jc w:val="both"/>
        <w:rPr>
          <w:sz w:val="22"/>
          <w:szCs w:val="22"/>
        </w:rPr>
      </w:pPr>
      <w:r w:rsidRPr="001F376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1F3760">
        <w:rPr>
          <w:sz w:val="22"/>
          <w:szCs w:val="22"/>
        </w:rPr>
        <w:t>с</w:t>
      </w:r>
      <w:proofErr w:type="gramEnd"/>
      <w:r w:rsidRPr="001F3760">
        <w:rPr>
          <w:sz w:val="22"/>
          <w:szCs w:val="22"/>
        </w:rPr>
        <w:t xml:space="preserve"> </w:t>
      </w:r>
      <w:proofErr w:type="gramStart"/>
      <w:r w:rsidRPr="001F3760">
        <w:rPr>
          <w:sz w:val="22"/>
          <w:szCs w:val="22"/>
        </w:rPr>
        <w:t>его</w:t>
      </w:r>
      <w:proofErr w:type="gramEnd"/>
      <w:r w:rsidRPr="001F3760">
        <w:rPr>
          <w:sz w:val="22"/>
          <w:szCs w:val="22"/>
        </w:rPr>
        <w:t xml:space="preserve"> котировочной заявкой.</w:t>
      </w:r>
    </w:p>
    <w:p w:rsidR="00182233" w:rsidRPr="001F3760" w:rsidRDefault="00182233" w:rsidP="004F30AD">
      <w:pPr>
        <w:pStyle w:val="a3"/>
        <w:numPr>
          <w:ilvl w:val="1"/>
          <w:numId w:val="10"/>
        </w:numPr>
        <w:spacing w:before="0"/>
        <w:jc w:val="both"/>
        <w:rPr>
          <w:sz w:val="22"/>
          <w:szCs w:val="22"/>
        </w:rPr>
      </w:pPr>
      <w:r w:rsidRPr="001F376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1F3760">
        <w:rPr>
          <w:sz w:val="22"/>
          <w:szCs w:val="22"/>
        </w:rPr>
        <w:t>и(</w:t>
      </w:r>
      <w:proofErr w:type="gramEnd"/>
      <w:r w:rsidRPr="001F3760">
        <w:rPr>
          <w:sz w:val="22"/>
          <w:szCs w:val="22"/>
        </w:rPr>
        <w:t>или) цены договора (цены лота) заявка такого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В ходе рассмотрения заявок заказчик вправе затребовать от участников </w:t>
      </w:r>
      <w:proofErr w:type="gramStart"/>
      <w:r w:rsidRPr="001F3760">
        <w:rPr>
          <w:sz w:val="22"/>
          <w:szCs w:val="22"/>
        </w:rPr>
        <w:t>запроса котировок разъяснения положений котировочных заявок</w:t>
      </w:r>
      <w:proofErr w:type="gramEnd"/>
      <w:r w:rsidRPr="001F3760">
        <w:rPr>
          <w:sz w:val="22"/>
          <w:szCs w:val="22"/>
        </w:rPr>
        <w:t>.</w:t>
      </w:r>
    </w:p>
    <w:p w:rsidR="00182233" w:rsidRPr="001F3760" w:rsidRDefault="00182233" w:rsidP="004F30AD">
      <w:pPr>
        <w:pStyle w:val="a3"/>
        <w:numPr>
          <w:ilvl w:val="1"/>
          <w:numId w:val="10"/>
        </w:numPr>
        <w:spacing w:before="0"/>
        <w:jc w:val="both"/>
        <w:rPr>
          <w:sz w:val="22"/>
          <w:szCs w:val="22"/>
        </w:rPr>
      </w:pPr>
      <w:r w:rsidRPr="001F376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1F3760" w:rsidRDefault="001900EC" w:rsidP="004F30AD">
      <w:pPr>
        <w:pStyle w:val="a3"/>
        <w:numPr>
          <w:ilvl w:val="0"/>
          <w:numId w:val="4"/>
        </w:numPr>
        <w:spacing w:before="0"/>
        <w:jc w:val="both"/>
        <w:rPr>
          <w:sz w:val="22"/>
          <w:szCs w:val="22"/>
        </w:rPr>
      </w:pPr>
      <w:r w:rsidRPr="001F3760">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1F3760" w:rsidRDefault="001900EC" w:rsidP="004F30AD">
      <w:pPr>
        <w:pStyle w:val="a3"/>
        <w:numPr>
          <w:ilvl w:val="0"/>
          <w:numId w:val="4"/>
        </w:numPr>
        <w:spacing w:before="0"/>
        <w:jc w:val="both"/>
        <w:rPr>
          <w:sz w:val="22"/>
          <w:szCs w:val="22"/>
        </w:rPr>
      </w:pPr>
      <w:r w:rsidRPr="001F3760">
        <w:rPr>
          <w:sz w:val="22"/>
          <w:szCs w:val="22"/>
        </w:rPr>
        <w:t>Сведения об участниках закупки, подавших котировочные заявки.</w:t>
      </w:r>
    </w:p>
    <w:p w:rsidR="001900EC" w:rsidRPr="001F3760" w:rsidRDefault="001900EC" w:rsidP="004F30AD">
      <w:pPr>
        <w:pStyle w:val="a3"/>
        <w:numPr>
          <w:ilvl w:val="0"/>
          <w:numId w:val="4"/>
        </w:numPr>
        <w:spacing w:before="0"/>
        <w:jc w:val="both"/>
        <w:rPr>
          <w:sz w:val="22"/>
          <w:szCs w:val="22"/>
        </w:rPr>
      </w:pPr>
      <w:r w:rsidRPr="001F3760">
        <w:rPr>
          <w:sz w:val="22"/>
          <w:szCs w:val="22"/>
        </w:rPr>
        <w:t>Принятое заказчиком решение об отклонении котировочной заявки с обоснованием причин отклонения.</w:t>
      </w:r>
    </w:p>
    <w:p w:rsidR="001900EC" w:rsidRPr="001F3760" w:rsidRDefault="001900EC" w:rsidP="004F30AD">
      <w:pPr>
        <w:pStyle w:val="a3"/>
        <w:numPr>
          <w:ilvl w:val="0"/>
          <w:numId w:val="4"/>
        </w:numPr>
        <w:spacing w:before="0"/>
        <w:jc w:val="both"/>
        <w:rPr>
          <w:sz w:val="22"/>
          <w:szCs w:val="22"/>
        </w:rPr>
      </w:pPr>
      <w:r w:rsidRPr="001F3760">
        <w:rPr>
          <w:sz w:val="22"/>
          <w:szCs w:val="22"/>
        </w:rPr>
        <w:t>Наиболее низкая цена товаров, работ, услуг.</w:t>
      </w:r>
    </w:p>
    <w:p w:rsidR="001900EC" w:rsidRPr="001F3760" w:rsidRDefault="001900EC" w:rsidP="004F30AD">
      <w:pPr>
        <w:pStyle w:val="a3"/>
        <w:numPr>
          <w:ilvl w:val="0"/>
          <w:numId w:val="4"/>
        </w:numPr>
        <w:spacing w:before="0"/>
        <w:jc w:val="both"/>
        <w:rPr>
          <w:sz w:val="22"/>
          <w:szCs w:val="22"/>
        </w:rPr>
      </w:pPr>
      <w:r w:rsidRPr="001F3760">
        <w:rPr>
          <w:sz w:val="22"/>
          <w:szCs w:val="22"/>
        </w:rPr>
        <w:t>Заключение о взаимозаменяемости (эквивалентности) товаров, работ, услуг (при необходимости).</w:t>
      </w:r>
    </w:p>
    <w:p w:rsidR="00C02CFB" w:rsidRPr="001F3760" w:rsidRDefault="00C02CFB" w:rsidP="004F30AD">
      <w:pPr>
        <w:pStyle w:val="a3"/>
        <w:numPr>
          <w:ilvl w:val="1"/>
          <w:numId w:val="10"/>
        </w:numPr>
        <w:spacing w:before="0"/>
        <w:jc w:val="both"/>
        <w:rPr>
          <w:sz w:val="22"/>
          <w:szCs w:val="22"/>
        </w:rPr>
      </w:pPr>
      <w:r w:rsidRPr="001F3760">
        <w:rPr>
          <w:sz w:val="22"/>
          <w:szCs w:val="22"/>
        </w:rPr>
        <w:t xml:space="preserve">Протокол рассмотрения и оценки котировочных заявок размещается на сайтах не позднее 2 (двух) дней </w:t>
      </w:r>
      <w:proofErr w:type="gramStart"/>
      <w:r w:rsidRPr="001F3760">
        <w:rPr>
          <w:sz w:val="22"/>
          <w:szCs w:val="22"/>
        </w:rPr>
        <w:t>с даты подписания</w:t>
      </w:r>
      <w:proofErr w:type="gramEnd"/>
      <w:r w:rsidRPr="001F3760">
        <w:rPr>
          <w:sz w:val="22"/>
          <w:szCs w:val="22"/>
        </w:rPr>
        <w:t xml:space="preserve"> протокола.</w:t>
      </w:r>
    </w:p>
    <w:p w:rsidR="00D34B2F" w:rsidRPr="001F3760" w:rsidRDefault="00D34B2F" w:rsidP="004F30AD">
      <w:pPr>
        <w:pStyle w:val="a3"/>
        <w:numPr>
          <w:ilvl w:val="1"/>
          <w:numId w:val="10"/>
        </w:numPr>
        <w:spacing w:before="0"/>
        <w:jc w:val="both"/>
        <w:rPr>
          <w:sz w:val="22"/>
          <w:szCs w:val="22"/>
        </w:rPr>
      </w:pPr>
      <w:r w:rsidRPr="001F376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1F3760" w:rsidRDefault="00182233" w:rsidP="00416F23">
      <w:pPr>
        <w:pStyle w:val="aff2"/>
        <w:ind w:left="0" w:firstLine="709"/>
        <w:jc w:val="both"/>
        <w:rPr>
          <w:sz w:val="22"/>
          <w:szCs w:val="22"/>
        </w:rPr>
      </w:pPr>
    </w:p>
    <w:p w:rsidR="00C02CFB" w:rsidRPr="001F3760" w:rsidRDefault="00C02CFB" w:rsidP="004F30AD">
      <w:pPr>
        <w:pStyle w:val="aff2"/>
        <w:numPr>
          <w:ilvl w:val="0"/>
          <w:numId w:val="10"/>
        </w:numPr>
        <w:ind w:left="426"/>
        <w:jc w:val="both"/>
        <w:rPr>
          <w:sz w:val="22"/>
          <w:szCs w:val="22"/>
        </w:rPr>
      </w:pPr>
      <w:r w:rsidRPr="001F3760">
        <w:rPr>
          <w:b/>
          <w:bCs/>
          <w:sz w:val="22"/>
          <w:szCs w:val="22"/>
        </w:rPr>
        <w:t>Порядок оценки и сопоставления котировочных заявок</w:t>
      </w:r>
    </w:p>
    <w:p w:rsidR="00C02CFB" w:rsidRPr="001F3760" w:rsidRDefault="00C02CFB" w:rsidP="004F30AD">
      <w:pPr>
        <w:pStyle w:val="a3"/>
        <w:numPr>
          <w:ilvl w:val="1"/>
          <w:numId w:val="10"/>
        </w:numPr>
        <w:spacing w:before="0"/>
        <w:jc w:val="both"/>
        <w:rPr>
          <w:sz w:val="22"/>
          <w:szCs w:val="22"/>
        </w:rPr>
      </w:pPr>
      <w:r w:rsidRPr="001F3760">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1F3760" w:rsidRDefault="00C02CFB" w:rsidP="004F30AD">
      <w:pPr>
        <w:pStyle w:val="a3"/>
        <w:numPr>
          <w:ilvl w:val="1"/>
          <w:numId w:val="10"/>
        </w:numPr>
        <w:spacing w:before="0"/>
        <w:jc w:val="both"/>
        <w:rPr>
          <w:sz w:val="22"/>
          <w:szCs w:val="22"/>
        </w:rPr>
      </w:pPr>
      <w:r w:rsidRPr="001F3760">
        <w:rPr>
          <w:sz w:val="22"/>
          <w:szCs w:val="22"/>
        </w:rPr>
        <w:t xml:space="preserve">Оценка заявок осуществляется на основании цены, указанной в </w:t>
      </w:r>
      <w:r w:rsidR="00BA0C4A" w:rsidRPr="001F3760">
        <w:rPr>
          <w:sz w:val="22"/>
          <w:szCs w:val="22"/>
        </w:rPr>
        <w:t>котировочной заявке</w:t>
      </w:r>
      <w:r w:rsidRPr="001F3760">
        <w:rPr>
          <w:sz w:val="22"/>
          <w:szCs w:val="22"/>
        </w:rPr>
        <w:t xml:space="preserve"> путем сопоставления.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При оценке котировочных заявок сопоставляются предложения участников по цене</w:t>
      </w:r>
      <w:r w:rsidR="0022453D" w:rsidRPr="001F3760">
        <w:rPr>
          <w:sz w:val="22"/>
          <w:szCs w:val="22"/>
        </w:rPr>
        <w:t xml:space="preserve"> с учетом всех налогов</w:t>
      </w:r>
      <w:r w:rsidRPr="001F3760">
        <w:rPr>
          <w:sz w:val="22"/>
          <w:szCs w:val="22"/>
        </w:rPr>
        <w:t>. Сопоставление осуществляется методом математического сравнения.</w:t>
      </w:r>
    </w:p>
    <w:p w:rsidR="00B06895" w:rsidRPr="001F3760" w:rsidRDefault="00B06895" w:rsidP="004F30AD">
      <w:pPr>
        <w:pStyle w:val="a3"/>
        <w:numPr>
          <w:ilvl w:val="1"/>
          <w:numId w:val="10"/>
        </w:numPr>
        <w:spacing w:before="0"/>
        <w:ind w:left="567" w:hanging="567"/>
        <w:jc w:val="both"/>
        <w:rPr>
          <w:sz w:val="22"/>
          <w:szCs w:val="22"/>
        </w:rPr>
      </w:pPr>
      <w:r w:rsidRPr="001F3760">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1F3760">
        <w:rPr>
          <w:sz w:val="22"/>
          <w:szCs w:val="22"/>
        </w:rPr>
        <w:t>,</w:t>
      </w:r>
      <w:proofErr w:type="gramEnd"/>
      <w:r w:rsidRPr="001F3760">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w:t>
      </w:r>
      <w:r w:rsidRPr="001F3760">
        <w:rPr>
          <w:sz w:val="22"/>
          <w:szCs w:val="22"/>
        </w:rPr>
        <w:lastRenderedPageBreak/>
        <w:t>отсутствии обоснованных разъяснений - отклонить поданное предложение.</w:t>
      </w:r>
    </w:p>
    <w:p w:rsidR="00C02CFB" w:rsidRPr="001F3760" w:rsidRDefault="00BA0C4A" w:rsidP="004F30AD">
      <w:pPr>
        <w:pStyle w:val="a3"/>
        <w:numPr>
          <w:ilvl w:val="1"/>
          <w:numId w:val="10"/>
        </w:numPr>
        <w:spacing w:before="0"/>
        <w:ind w:left="567" w:hanging="567"/>
        <w:jc w:val="both"/>
        <w:rPr>
          <w:sz w:val="22"/>
          <w:szCs w:val="22"/>
        </w:rPr>
      </w:pPr>
      <w:bookmarkStart w:id="6" w:name="_Ref522095000"/>
      <w:r w:rsidRPr="001F3760">
        <w:rPr>
          <w:sz w:val="22"/>
          <w:szCs w:val="22"/>
        </w:rPr>
        <w:t>Котировочная заявка</w:t>
      </w:r>
      <w:r w:rsidR="00C02CFB" w:rsidRPr="001F3760">
        <w:rPr>
          <w:sz w:val="22"/>
          <w:szCs w:val="22"/>
        </w:rPr>
        <w:t xml:space="preserve"> участника должн</w:t>
      </w:r>
      <w:r w:rsidRPr="001F3760">
        <w:rPr>
          <w:sz w:val="22"/>
          <w:szCs w:val="22"/>
        </w:rPr>
        <w:t>а</w:t>
      </w:r>
      <w:r w:rsidR="00C02CFB" w:rsidRPr="001F3760">
        <w:rPr>
          <w:sz w:val="22"/>
          <w:szCs w:val="22"/>
        </w:rPr>
        <w:t xml:space="preserve"> соответствовать требованиям котировочной документации, </w:t>
      </w:r>
      <w:r w:rsidR="00B44678" w:rsidRPr="001F3760">
        <w:rPr>
          <w:sz w:val="22"/>
          <w:szCs w:val="22"/>
        </w:rPr>
        <w:t xml:space="preserve">технические </w:t>
      </w:r>
      <w:r w:rsidR="00C02CFB" w:rsidRPr="001F3760">
        <w:rPr>
          <w:sz w:val="22"/>
          <w:szCs w:val="22"/>
        </w:rPr>
        <w:t>условия должны предоста</w:t>
      </w:r>
      <w:r w:rsidR="00990173" w:rsidRPr="001F3760">
        <w:rPr>
          <w:sz w:val="22"/>
          <w:szCs w:val="22"/>
        </w:rPr>
        <w:t xml:space="preserve">вляться по форме  </w:t>
      </w:r>
      <w:r w:rsidR="00865F14" w:rsidRPr="001F3760">
        <w:rPr>
          <w:sz w:val="22"/>
          <w:szCs w:val="22"/>
        </w:rPr>
        <w:t>Приложения 2</w:t>
      </w:r>
      <w:r w:rsidR="00C02CFB" w:rsidRPr="001F3760">
        <w:rPr>
          <w:sz w:val="22"/>
          <w:szCs w:val="22"/>
        </w:rPr>
        <w:t xml:space="preserve"> к котировочной документации.</w:t>
      </w:r>
      <w:bookmarkEnd w:id="6"/>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 xml:space="preserve">При несоответствии </w:t>
      </w:r>
      <w:r w:rsidR="00BA0C4A" w:rsidRPr="001F3760">
        <w:rPr>
          <w:sz w:val="22"/>
          <w:szCs w:val="22"/>
        </w:rPr>
        <w:t>котировочной заявки</w:t>
      </w:r>
      <w:r w:rsidRPr="001F3760">
        <w:rPr>
          <w:sz w:val="22"/>
          <w:szCs w:val="22"/>
        </w:rPr>
        <w:t xml:space="preserve"> требованиям, указанным  в пункте </w:t>
      </w:r>
      <w:r w:rsidR="00BC4A1C" w:rsidRPr="001F3760">
        <w:rPr>
          <w:sz w:val="22"/>
          <w:szCs w:val="22"/>
        </w:rPr>
        <w:t>18.6.</w:t>
      </w:r>
      <w:r w:rsidRPr="001F3760">
        <w:rPr>
          <w:sz w:val="22"/>
          <w:szCs w:val="22"/>
        </w:rPr>
        <w:t xml:space="preserve"> котировочной документации, заявка такого участника отклоняется.</w:t>
      </w:r>
    </w:p>
    <w:p w:rsidR="00A573D0" w:rsidRPr="001F3760" w:rsidRDefault="00A573D0" w:rsidP="004F30AD">
      <w:pPr>
        <w:pStyle w:val="a3"/>
        <w:numPr>
          <w:ilvl w:val="1"/>
          <w:numId w:val="10"/>
        </w:numPr>
        <w:spacing w:before="0"/>
        <w:ind w:left="567" w:hanging="567"/>
        <w:jc w:val="both"/>
        <w:rPr>
          <w:sz w:val="22"/>
          <w:szCs w:val="22"/>
        </w:rPr>
      </w:pPr>
      <w:r w:rsidRPr="001F3760">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1F3760" w:rsidRDefault="00D34B2F" w:rsidP="00D34B2F">
      <w:pPr>
        <w:pStyle w:val="a3"/>
        <w:spacing w:before="0"/>
        <w:ind w:left="720"/>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b/>
          <w:sz w:val="22"/>
          <w:szCs w:val="22"/>
        </w:rPr>
        <w:t>Подведение итогов запроса котировок</w:t>
      </w:r>
    </w:p>
    <w:p w:rsidR="0034210A" w:rsidRPr="001F3760" w:rsidRDefault="0034210A" w:rsidP="004F30AD">
      <w:pPr>
        <w:pStyle w:val="a3"/>
        <w:numPr>
          <w:ilvl w:val="1"/>
          <w:numId w:val="10"/>
        </w:numPr>
        <w:spacing w:before="0"/>
        <w:jc w:val="both"/>
        <w:rPr>
          <w:sz w:val="22"/>
          <w:szCs w:val="22"/>
        </w:rPr>
      </w:pPr>
      <w:r w:rsidRPr="001F3760">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1F3760">
        <w:rPr>
          <w:sz w:val="22"/>
          <w:szCs w:val="22"/>
        </w:rPr>
        <w:t xml:space="preserve"> или Куйбышевской дирекцией здравоохранения</w:t>
      </w:r>
      <w:r w:rsidRPr="001F3760">
        <w:rPr>
          <w:sz w:val="22"/>
          <w:szCs w:val="22"/>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B5F34" w:rsidRPr="001F3760" w:rsidRDefault="009B5F34" w:rsidP="004F30AD">
      <w:pPr>
        <w:pStyle w:val="a3"/>
        <w:numPr>
          <w:ilvl w:val="1"/>
          <w:numId w:val="10"/>
        </w:numPr>
        <w:spacing w:before="0"/>
        <w:jc w:val="both"/>
        <w:rPr>
          <w:sz w:val="22"/>
          <w:szCs w:val="22"/>
        </w:rPr>
      </w:pPr>
      <w:r w:rsidRPr="001F3760">
        <w:rPr>
          <w:sz w:val="22"/>
          <w:szCs w:val="22"/>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B5F34" w:rsidRPr="001F3760" w:rsidRDefault="009B5F34" w:rsidP="004F30AD">
      <w:pPr>
        <w:pStyle w:val="a3"/>
        <w:numPr>
          <w:ilvl w:val="1"/>
          <w:numId w:val="10"/>
        </w:numPr>
        <w:spacing w:before="0"/>
        <w:ind w:left="567" w:hanging="567"/>
        <w:jc w:val="both"/>
        <w:rPr>
          <w:sz w:val="22"/>
          <w:szCs w:val="22"/>
        </w:rPr>
      </w:pPr>
      <w:r w:rsidRPr="001F3760">
        <w:rPr>
          <w:sz w:val="22"/>
          <w:szCs w:val="22"/>
        </w:rPr>
        <w:t xml:space="preserve">Протокол комиссии размещается на сайтах не позднее 2 (двух) дней </w:t>
      </w:r>
      <w:proofErr w:type="gramStart"/>
      <w:r w:rsidRPr="001F3760">
        <w:rPr>
          <w:sz w:val="22"/>
          <w:szCs w:val="22"/>
        </w:rPr>
        <w:t>с даты подписания</w:t>
      </w:r>
      <w:proofErr w:type="gramEnd"/>
      <w:r w:rsidRPr="001F3760">
        <w:rPr>
          <w:sz w:val="22"/>
          <w:szCs w:val="22"/>
        </w:rPr>
        <w:t xml:space="preserve"> протокола.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В протоколе комиссии излагается решение комиссии об итогах запроса котировок.</w:t>
      </w:r>
    </w:p>
    <w:p w:rsidR="00D0113A" w:rsidRPr="001F3760" w:rsidRDefault="009B5F34" w:rsidP="004F30AD">
      <w:pPr>
        <w:pStyle w:val="a3"/>
        <w:numPr>
          <w:ilvl w:val="1"/>
          <w:numId w:val="10"/>
        </w:numPr>
        <w:spacing w:before="0"/>
        <w:ind w:left="567" w:hanging="567"/>
        <w:jc w:val="both"/>
        <w:rPr>
          <w:sz w:val="22"/>
          <w:szCs w:val="22"/>
        </w:rPr>
      </w:pPr>
      <w:proofErr w:type="gramStart"/>
      <w:r w:rsidRPr="001F3760">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1F3760">
        <w:rPr>
          <w:sz w:val="22"/>
          <w:szCs w:val="22"/>
        </w:rPr>
        <w:t xml:space="preserve"> после предложенных победителем в проведении запроса котировок условий.</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Участники или их представители не могут присутствовать на заседании комиссии.</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bookmarkStart w:id="7" w:name="_Ref522097159"/>
      <w:r w:rsidRPr="001F3760">
        <w:rPr>
          <w:b/>
          <w:sz w:val="22"/>
          <w:szCs w:val="22"/>
        </w:rPr>
        <w:t xml:space="preserve">Признание запроса котировок </w:t>
      </w:r>
      <w:proofErr w:type="gramStart"/>
      <w:r w:rsidRPr="001F3760">
        <w:rPr>
          <w:b/>
          <w:sz w:val="22"/>
          <w:szCs w:val="22"/>
        </w:rPr>
        <w:t>несостоявшимся</w:t>
      </w:r>
      <w:bookmarkEnd w:id="7"/>
      <w:proofErr w:type="gramEnd"/>
    </w:p>
    <w:p w:rsidR="0034210A" w:rsidRPr="001F3760" w:rsidRDefault="00DE7159" w:rsidP="004F30AD">
      <w:pPr>
        <w:pStyle w:val="a3"/>
        <w:numPr>
          <w:ilvl w:val="1"/>
          <w:numId w:val="10"/>
        </w:numPr>
        <w:tabs>
          <w:tab w:val="left" w:pos="1276"/>
        </w:tabs>
        <w:spacing w:before="0"/>
        <w:jc w:val="both"/>
        <w:rPr>
          <w:sz w:val="22"/>
          <w:szCs w:val="22"/>
        </w:rPr>
      </w:pPr>
      <w:r w:rsidRPr="001F3760">
        <w:rPr>
          <w:sz w:val="22"/>
          <w:szCs w:val="22"/>
        </w:rPr>
        <w:t xml:space="preserve"> </w:t>
      </w:r>
      <w:r w:rsidR="0034210A" w:rsidRPr="001F3760">
        <w:rPr>
          <w:sz w:val="22"/>
          <w:szCs w:val="22"/>
        </w:rPr>
        <w:t>Запрос котировок (в том числе в части отдельных лотов) признается несостоявшимся, если:</w:t>
      </w:r>
    </w:p>
    <w:p w:rsidR="0034210A" w:rsidRPr="001F3760" w:rsidRDefault="0034210A" w:rsidP="004F30AD">
      <w:pPr>
        <w:pStyle w:val="a3"/>
        <w:numPr>
          <w:ilvl w:val="0"/>
          <w:numId w:val="5"/>
        </w:numPr>
        <w:suppressAutoHyphens/>
        <w:spacing w:before="0"/>
        <w:jc w:val="left"/>
        <w:rPr>
          <w:sz w:val="22"/>
          <w:szCs w:val="22"/>
        </w:rPr>
      </w:pPr>
      <w:r w:rsidRPr="001F3760">
        <w:rPr>
          <w:sz w:val="22"/>
          <w:szCs w:val="22"/>
        </w:rPr>
        <w:t>на участие в запросе котировок (в том числе в части отдельных лотов) подано менее 2 (двух) котировочных заявок;</w:t>
      </w:r>
    </w:p>
    <w:p w:rsidR="0034210A" w:rsidRPr="001F3760" w:rsidRDefault="0034210A" w:rsidP="004F30AD">
      <w:pPr>
        <w:pStyle w:val="a3"/>
        <w:numPr>
          <w:ilvl w:val="0"/>
          <w:numId w:val="5"/>
        </w:numPr>
        <w:suppressAutoHyphens/>
        <w:spacing w:before="0"/>
        <w:jc w:val="both"/>
        <w:rPr>
          <w:sz w:val="22"/>
          <w:szCs w:val="22"/>
        </w:rPr>
      </w:pPr>
      <w:r w:rsidRPr="001F3760">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1F3760" w:rsidRDefault="0034210A" w:rsidP="004F30AD">
      <w:pPr>
        <w:pStyle w:val="aff2"/>
        <w:numPr>
          <w:ilvl w:val="0"/>
          <w:numId w:val="5"/>
        </w:numPr>
        <w:autoSpaceDE w:val="0"/>
        <w:autoSpaceDN w:val="0"/>
        <w:adjustRightInd w:val="0"/>
        <w:jc w:val="both"/>
        <w:rPr>
          <w:sz w:val="22"/>
          <w:szCs w:val="22"/>
        </w:rPr>
      </w:pPr>
      <w:r w:rsidRPr="001F3760">
        <w:rPr>
          <w:sz w:val="22"/>
          <w:szCs w:val="22"/>
        </w:rPr>
        <w:t>все котировочные заявки признаны несоответствующими котировочной документации;</w:t>
      </w:r>
    </w:p>
    <w:p w:rsidR="0034210A" w:rsidRPr="001F3760" w:rsidRDefault="0034210A" w:rsidP="004F30AD">
      <w:pPr>
        <w:pStyle w:val="a3"/>
        <w:numPr>
          <w:ilvl w:val="0"/>
          <w:numId w:val="5"/>
        </w:numPr>
        <w:spacing w:before="0"/>
        <w:jc w:val="both"/>
        <w:rPr>
          <w:sz w:val="22"/>
          <w:szCs w:val="22"/>
        </w:rPr>
      </w:pPr>
      <w:proofErr w:type="gramStart"/>
      <w:r w:rsidRPr="001F3760">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1F3760">
        <w:rPr>
          <w:sz w:val="22"/>
          <w:szCs w:val="22"/>
        </w:rPr>
        <w:t xml:space="preserve"> договора.</w:t>
      </w:r>
    </w:p>
    <w:p w:rsidR="0034210A" w:rsidRPr="001F3760" w:rsidRDefault="0034210A" w:rsidP="004F30AD">
      <w:pPr>
        <w:pStyle w:val="a3"/>
        <w:numPr>
          <w:ilvl w:val="1"/>
          <w:numId w:val="10"/>
        </w:numPr>
        <w:spacing w:before="0"/>
        <w:jc w:val="both"/>
        <w:rPr>
          <w:sz w:val="22"/>
          <w:szCs w:val="22"/>
        </w:rPr>
      </w:pPr>
      <w:proofErr w:type="gramStart"/>
      <w:r w:rsidRPr="001F3760">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1F3760">
        <w:rPr>
          <w:sz w:val="22"/>
          <w:szCs w:val="22"/>
        </w:rPr>
        <w:t xml:space="preserve"> документами заказчика.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sz w:val="22"/>
          <w:szCs w:val="22"/>
        </w:rPr>
        <w:t xml:space="preserve"> </w:t>
      </w:r>
      <w:r w:rsidRPr="001F3760">
        <w:rPr>
          <w:b/>
          <w:sz w:val="22"/>
          <w:szCs w:val="22"/>
        </w:rPr>
        <w:t>Проведение переторжки</w:t>
      </w:r>
    </w:p>
    <w:p w:rsidR="0034210A" w:rsidRPr="001F3760" w:rsidRDefault="0034210A" w:rsidP="004F30AD">
      <w:pPr>
        <w:pStyle w:val="a3"/>
        <w:numPr>
          <w:ilvl w:val="1"/>
          <w:numId w:val="10"/>
        </w:numPr>
        <w:spacing w:before="0"/>
        <w:jc w:val="both"/>
        <w:rPr>
          <w:sz w:val="22"/>
          <w:szCs w:val="22"/>
        </w:rPr>
      </w:pPr>
      <w:r w:rsidRPr="001F3760">
        <w:rPr>
          <w:sz w:val="22"/>
          <w:szCs w:val="22"/>
        </w:rPr>
        <w:lastRenderedPageBreak/>
        <w:t xml:space="preserve">Переторжка является дополнительным элементом запроса котировок и заключается в добровольном повышении </w:t>
      </w:r>
      <w:proofErr w:type="gramStart"/>
      <w:r w:rsidRPr="001F3760">
        <w:rPr>
          <w:sz w:val="22"/>
          <w:szCs w:val="22"/>
        </w:rPr>
        <w:t>предпочтительности заявок участников запроса котировок</w:t>
      </w:r>
      <w:proofErr w:type="gramEnd"/>
      <w:r w:rsidRPr="001F3760">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Переторжка проводится по решению заказчика неограниченное количество раз в рамках одного запроса котировок.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1F3760" w:rsidRDefault="0034210A" w:rsidP="004F30AD">
      <w:pPr>
        <w:pStyle w:val="a3"/>
        <w:numPr>
          <w:ilvl w:val="1"/>
          <w:numId w:val="10"/>
        </w:numPr>
        <w:spacing w:before="0"/>
        <w:ind w:left="567" w:hanging="567"/>
        <w:jc w:val="both"/>
        <w:rPr>
          <w:sz w:val="22"/>
          <w:szCs w:val="22"/>
        </w:rPr>
      </w:pPr>
      <w:proofErr w:type="gramStart"/>
      <w:r w:rsidRPr="001F3760">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1F3760">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изменению подлежит только цена предложения.</w:t>
      </w:r>
    </w:p>
    <w:p w:rsidR="00EB6454" w:rsidRPr="001F3760" w:rsidRDefault="00EB6454" w:rsidP="004F30AD">
      <w:pPr>
        <w:pStyle w:val="a3"/>
        <w:numPr>
          <w:ilvl w:val="1"/>
          <w:numId w:val="10"/>
        </w:numPr>
        <w:spacing w:before="0"/>
        <w:ind w:left="567"/>
        <w:jc w:val="both"/>
        <w:rPr>
          <w:sz w:val="22"/>
          <w:szCs w:val="22"/>
        </w:rPr>
      </w:pPr>
      <w:r w:rsidRPr="001F3760">
        <w:rPr>
          <w:sz w:val="22"/>
          <w:szCs w:val="22"/>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цены;</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уменьшение сроков поставки продукции</w:t>
      </w:r>
      <w:r w:rsidR="00BC4A1C" w:rsidRPr="001F3760">
        <w:rPr>
          <w:sz w:val="22"/>
          <w:szCs w:val="22"/>
        </w:rPr>
        <w:t>, оказания услуг, выполнения работ</w:t>
      </w:r>
      <w:r w:rsidRPr="001F3760">
        <w:rPr>
          <w:sz w:val="22"/>
          <w:szCs w:val="22"/>
        </w:rPr>
        <w:t>;</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авансовых платежей;</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другие условия.</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D1807" w:rsidRPr="001F3760" w:rsidRDefault="008E509A" w:rsidP="004F30AD">
      <w:pPr>
        <w:pStyle w:val="a3"/>
        <w:numPr>
          <w:ilvl w:val="1"/>
          <w:numId w:val="10"/>
        </w:numPr>
        <w:spacing w:before="0"/>
        <w:ind w:left="567"/>
        <w:jc w:val="both"/>
        <w:rPr>
          <w:sz w:val="22"/>
          <w:szCs w:val="22"/>
        </w:rPr>
      </w:pPr>
      <w:r w:rsidRPr="001F3760">
        <w:rPr>
          <w:sz w:val="22"/>
          <w:szCs w:val="22"/>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 xml:space="preserve">Предложения участника по ухудшению первоначальных условий (последних предложенных </w:t>
      </w:r>
      <w:proofErr w:type="gramStart"/>
      <w:r w:rsidRPr="001F3760">
        <w:rPr>
          <w:sz w:val="22"/>
          <w:szCs w:val="22"/>
        </w:rPr>
        <w:t>условий</w:t>
      </w:r>
      <w:proofErr w:type="gramEnd"/>
      <w:r w:rsidRPr="001F3760">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1F3760" w:rsidRDefault="009C13E0" w:rsidP="004F30AD">
      <w:pPr>
        <w:pStyle w:val="a3"/>
        <w:numPr>
          <w:ilvl w:val="1"/>
          <w:numId w:val="10"/>
        </w:numPr>
        <w:spacing w:before="0"/>
        <w:ind w:left="567"/>
        <w:jc w:val="both"/>
        <w:rPr>
          <w:sz w:val="22"/>
          <w:szCs w:val="22"/>
        </w:rPr>
      </w:pPr>
      <w:r w:rsidRPr="001F3760">
        <w:rPr>
          <w:sz w:val="22"/>
          <w:szCs w:val="22"/>
        </w:rPr>
        <w:t xml:space="preserve">Участник вправе отозвать поданное предложение </w:t>
      </w:r>
      <w:proofErr w:type="gramStart"/>
      <w:r w:rsidRPr="001F3760">
        <w:rPr>
          <w:sz w:val="22"/>
          <w:szCs w:val="22"/>
        </w:rPr>
        <w:t>с новыми условиями в любое время до открытия доступа к документам с измененными условиями</w:t>
      </w:r>
      <w:proofErr w:type="gramEnd"/>
      <w:r w:rsidRPr="001F3760">
        <w:rPr>
          <w:sz w:val="22"/>
          <w:szCs w:val="22"/>
        </w:rPr>
        <w:t xml:space="preserve"> на участие в запросе котировок.</w:t>
      </w:r>
    </w:p>
    <w:p w:rsidR="009C13E0" w:rsidRPr="001F3760" w:rsidRDefault="009C13E0" w:rsidP="004F30AD">
      <w:pPr>
        <w:pStyle w:val="a3"/>
        <w:numPr>
          <w:ilvl w:val="1"/>
          <w:numId w:val="10"/>
        </w:numPr>
        <w:spacing w:before="0"/>
        <w:ind w:left="567"/>
        <w:jc w:val="both"/>
        <w:rPr>
          <w:sz w:val="22"/>
          <w:szCs w:val="22"/>
        </w:rPr>
      </w:pPr>
      <w:r w:rsidRPr="001F3760">
        <w:rPr>
          <w:sz w:val="22"/>
          <w:szCs w:val="22"/>
        </w:rPr>
        <w:lastRenderedPageBreak/>
        <w:t xml:space="preserve">После проведения переторжки победитель определяется в порядке, предусмотренном пунктами </w:t>
      </w:r>
      <w:r w:rsidR="00667E4F">
        <w:fldChar w:fldCharType="begin"/>
      </w:r>
      <w:r w:rsidR="00667E4F">
        <w:instrText xml:space="preserve"> REF _Ref522097142 \r \h  \* MERGEFORMAT </w:instrText>
      </w:r>
      <w:r w:rsidR="00667E4F">
        <w:fldChar w:fldCharType="separate"/>
      </w:r>
      <w:r w:rsidR="003E7D8F" w:rsidRPr="003E7D8F">
        <w:rPr>
          <w:sz w:val="22"/>
          <w:szCs w:val="22"/>
        </w:rPr>
        <w:t>19</w:t>
      </w:r>
      <w:r w:rsidR="00667E4F">
        <w:fldChar w:fldCharType="end"/>
      </w:r>
      <w:r w:rsidR="00714ED1" w:rsidRPr="00714ED1">
        <w:rPr>
          <w:sz w:val="22"/>
          <w:szCs w:val="22"/>
        </w:rPr>
        <w:t>9</w:t>
      </w:r>
      <w:r w:rsidRPr="00714ED1">
        <w:rPr>
          <w:sz w:val="22"/>
          <w:szCs w:val="22"/>
        </w:rPr>
        <w:t>-</w:t>
      </w:r>
      <w:r w:rsidR="00714ED1" w:rsidRPr="00714ED1">
        <w:rPr>
          <w:sz w:val="22"/>
          <w:szCs w:val="22"/>
        </w:rPr>
        <w:t>2</w:t>
      </w:r>
      <w:r w:rsidR="00714ED1">
        <w:rPr>
          <w:sz w:val="22"/>
          <w:szCs w:val="22"/>
        </w:rPr>
        <w:t>2</w:t>
      </w:r>
      <w:r w:rsidRPr="001F3760">
        <w:rPr>
          <w:sz w:val="22"/>
          <w:szCs w:val="22"/>
        </w:rPr>
        <w:t xml:space="preserve"> котировочной документации.</w:t>
      </w:r>
    </w:p>
    <w:p w:rsidR="00387A97" w:rsidRPr="001F3760" w:rsidRDefault="00387A97" w:rsidP="004F30AD">
      <w:pPr>
        <w:pStyle w:val="a3"/>
        <w:numPr>
          <w:ilvl w:val="1"/>
          <w:numId w:val="10"/>
        </w:numPr>
        <w:spacing w:before="0"/>
        <w:ind w:left="567"/>
        <w:jc w:val="both"/>
        <w:rPr>
          <w:sz w:val="22"/>
          <w:szCs w:val="22"/>
        </w:rPr>
      </w:pPr>
      <w:r w:rsidRPr="001F3760">
        <w:rPr>
          <w:sz w:val="22"/>
          <w:szCs w:val="22"/>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387A97" w:rsidRPr="001F3760" w:rsidRDefault="00387A97" w:rsidP="004F30AD">
      <w:pPr>
        <w:pStyle w:val="a3"/>
        <w:numPr>
          <w:ilvl w:val="1"/>
          <w:numId w:val="10"/>
        </w:numPr>
        <w:spacing w:before="0"/>
        <w:ind w:left="567"/>
        <w:jc w:val="both"/>
        <w:rPr>
          <w:sz w:val="22"/>
          <w:szCs w:val="22"/>
        </w:rPr>
      </w:pPr>
      <w:proofErr w:type="gramStart"/>
      <w:r w:rsidRPr="001F3760">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1F3760">
        <w:rPr>
          <w:sz w:val="22"/>
          <w:szCs w:val="22"/>
        </w:rPr>
        <w:t xml:space="preserve"> Порядок представления документов определяется условиями закупки.</w:t>
      </w:r>
    </w:p>
    <w:p w:rsidR="00387A97" w:rsidRPr="001F3760" w:rsidRDefault="00387A97" w:rsidP="00343A05">
      <w:pPr>
        <w:pStyle w:val="a3"/>
        <w:spacing w:before="0"/>
        <w:ind w:left="480"/>
        <w:jc w:val="both"/>
        <w:rPr>
          <w:sz w:val="22"/>
          <w:szCs w:val="22"/>
        </w:rPr>
      </w:pPr>
    </w:p>
    <w:p w:rsidR="009C13E0" w:rsidRPr="001F3760" w:rsidRDefault="009C13E0" w:rsidP="004F30AD">
      <w:pPr>
        <w:pStyle w:val="aff2"/>
        <w:numPr>
          <w:ilvl w:val="0"/>
          <w:numId w:val="10"/>
        </w:numPr>
        <w:ind w:left="426"/>
        <w:jc w:val="both"/>
        <w:rPr>
          <w:b/>
          <w:sz w:val="22"/>
          <w:szCs w:val="22"/>
        </w:rPr>
      </w:pPr>
      <w:r w:rsidRPr="001F3760">
        <w:rPr>
          <w:b/>
          <w:sz w:val="22"/>
          <w:szCs w:val="22"/>
        </w:rPr>
        <w:t>Котировочная заявка</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до</w:t>
      </w:r>
      <w:r w:rsidR="006F542D" w:rsidRPr="001F3760">
        <w:rPr>
          <w:sz w:val="22"/>
          <w:szCs w:val="22"/>
        </w:rPr>
        <w:t xml:space="preserve">лжна содержать всю указанную в </w:t>
      </w:r>
      <w:r w:rsidRPr="001F3760">
        <w:rPr>
          <w:sz w:val="22"/>
          <w:szCs w:val="22"/>
        </w:rPr>
        <w:t>котировочной документации информацию и документы.</w:t>
      </w:r>
    </w:p>
    <w:p w:rsidR="009C13E0" w:rsidRPr="001F3760" w:rsidRDefault="009C13E0" w:rsidP="004F30AD">
      <w:pPr>
        <w:pStyle w:val="a3"/>
        <w:numPr>
          <w:ilvl w:val="1"/>
          <w:numId w:val="10"/>
        </w:numPr>
        <w:spacing w:before="0"/>
        <w:jc w:val="both"/>
        <w:rPr>
          <w:sz w:val="22"/>
          <w:szCs w:val="22"/>
        </w:rPr>
      </w:pPr>
      <w:r w:rsidRPr="001F3760">
        <w:rPr>
          <w:sz w:val="22"/>
          <w:szCs w:val="22"/>
        </w:rPr>
        <w:t xml:space="preserve">Котировочная заявка оформляется в соответствии с требованиями котировочной документации. </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участника, не соответствующая требованиям котировочной документации, отклоняется.</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1F3760" w:rsidRDefault="009C13E0" w:rsidP="004F30AD">
      <w:pPr>
        <w:pStyle w:val="a3"/>
        <w:numPr>
          <w:ilvl w:val="1"/>
          <w:numId w:val="10"/>
        </w:numPr>
        <w:spacing w:before="0"/>
        <w:jc w:val="both"/>
        <w:rPr>
          <w:sz w:val="22"/>
          <w:szCs w:val="22"/>
        </w:rPr>
      </w:pPr>
      <w:r w:rsidRPr="001F3760">
        <w:rPr>
          <w:sz w:val="22"/>
          <w:szCs w:val="22"/>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1F3760">
        <w:rPr>
          <w:sz w:val="22"/>
          <w:szCs w:val="22"/>
        </w:rPr>
        <w:t>непредставленным</w:t>
      </w:r>
      <w:proofErr w:type="spellEnd"/>
      <w:r w:rsidRPr="001F3760">
        <w:rPr>
          <w:sz w:val="22"/>
          <w:szCs w:val="22"/>
        </w:rPr>
        <w:t xml:space="preserve"> и не рассматривается.</w:t>
      </w:r>
    </w:p>
    <w:p w:rsidR="00F20897" w:rsidRPr="001F3760" w:rsidRDefault="00F20897" w:rsidP="004F30AD">
      <w:pPr>
        <w:pStyle w:val="a3"/>
        <w:numPr>
          <w:ilvl w:val="1"/>
          <w:numId w:val="10"/>
        </w:numPr>
        <w:spacing w:before="0"/>
        <w:jc w:val="both"/>
        <w:rPr>
          <w:sz w:val="22"/>
          <w:szCs w:val="22"/>
        </w:rPr>
      </w:pPr>
      <w:r w:rsidRPr="001F3760">
        <w:rPr>
          <w:sz w:val="22"/>
          <w:szCs w:val="22"/>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C13E0" w:rsidRPr="001F3760" w:rsidRDefault="009C13E0" w:rsidP="004F30AD">
      <w:pPr>
        <w:pStyle w:val="a3"/>
        <w:numPr>
          <w:ilvl w:val="1"/>
          <w:numId w:val="10"/>
        </w:numPr>
        <w:spacing w:before="0"/>
        <w:jc w:val="both"/>
        <w:rPr>
          <w:sz w:val="22"/>
          <w:szCs w:val="22"/>
        </w:rPr>
      </w:pPr>
      <w:r w:rsidRPr="001F3760">
        <w:rPr>
          <w:sz w:val="22"/>
          <w:szCs w:val="22"/>
        </w:rPr>
        <w:t>В котировочной заявке должны быть представлены:</w:t>
      </w:r>
    </w:p>
    <w:p w:rsidR="009C13E0" w:rsidRPr="001F3760" w:rsidRDefault="009C13E0" w:rsidP="004F30AD">
      <w:pPr>
        <w:pStyle w:val="a3"/>
        <w:numPr>
          <w:ilvl w:val="0"/>
          <w:numId w:val="6"/>
        </w:numPr>
        <w:spacing w:before="0"/>
        <w:ind w:left="993" w:hanging="426"/>
        <w:jc w:val="both"/>
        <w:rPr>
          <w:sz w:val="22"/>
          <w:szCs w:val="22"/>
        </w:rPr>
      </w:pPr>
      <w:r w:rsidRPr="001F3760">
        <w:rPr>
          <w:sz w:val="22"/>
          <w:szCs w:val="22"/>
        </w:rPr>
        <w:t>опись представленных документов, заверенная подписью и печа</w:t>
      </w:r>
      <w:r w:rsidR="009F2419">
        <w:rPr>
          <w:sz w:val="22"/>
          <w:szCs w:val="22"/>
        </w:rPr>
        <w:t>тью (при ее наличии) участника</w:t>
      </w:r>
      <w:r w:rsidRPr="001F3760">
        <w:rPr>
          <w:sz w:val="22"/>
          <w:szCs w:val="22"/>
        </w:rPr>
        <w:t>;</w:t>
      </w:r>
    </w:p>
    <w:p w:rsidR="009C13E0" w:rsidRPr="001F3760" w:rsidRDefault="009C13E0" w:rsidP="004F30AD">
      <w:pPr>
        <w:pStyle w:val="a3"/>
        <w:numPr>
          <w:ilvl w:val="0"/>
          <w:numId w:val="6"/>
        </w:numPr>
        <w:spacing w:before="0"/>
        <w:ind w:left="993" w:hanging="426"/>
        <w:jc w:val="both"/>
        <w:rPr>
          <w:sz w:val="22"/>
          <w:szCs w:val="22"/>
        </w:rPr>
      </w:pPr>
      <w:r w:rsidRPr="001F3760">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w:t>
      </w:r>
      <w:r w:rsidR="009F2419">
        <w:rPr>
          <w:sz w:val="22"/>
          <w:szCs w:val="22"/>
        </w:rPr>
        <w:t xml:space="preserve">запросе котировок. </w:t>
      </w:r>
    </w:p>
    <w:p w:rsidR="009F2419" w:rsidRDefault="009F2419" w:rsidP="009F2419">
      <w:pPr>
        <w:pStyle w:val="a3"/>
        <w:spacing w:before="0"/>
        <w:ind w:left="992"/>
        <w:jc w:val="both"/>
        <w:rPr>
          <w:sz w:val="22"/>
          <w:szCs w:val="22"/>
        </w:rPr>
      </w:pPr>
      <w:r w:rsidRPr="00AD3482">
        <w:rPr>
          <w:sz w:val="22"/>
          <w:szCs w:val="22"/>
        </w:rPr>
        <w:t>Заявка должна содержать:</w:t>
      </w:r>
      <w:r>
        <w:rPr>
          <w:sz w:val="22"/>
          <w:szCs w:val="22"/>
        </w:rPr>
        <w:t xml:space="preserve"> </w:t>
      </w:r>
    </w:p>
    <w:p w:rsidR="00DB1638" w:rsidRPr="001F3760" w:rsidRDefault="009F2419" w:rsidP="009F2419">
      <w:pPr>
        <w:pStyle w:val="a3"/>
        <w:spacing w:before="0"/>
        <w:ind w:left="993"/>
        <w:jc w:val="both"/>
        <w:rPr>
          <w:sz w:val="22"/>
          <w:szCs w:val="22"/>
        </w:rPr>
      </w:pPr>
      <w:r>
        <w:rPr>
          <w:sz w:val="22"/>
          <w:szCs w:val="22"/>
        </w:rPr>
        <w:t>-</w:t>
      </w:r>
      <w:r w:rsidR="00DB1638" w:rsidRPr="001F3760">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B1638" w:rsidRPr="001F3760" w:rsidRDefault="009F2419" w:rsidP="009F2419">
      <w:pPr>
        <w:pStyle w:val="a3"/>
        <w:spacing w:before="0"/>
        <w:ind w:left="993"/>
        <w:jc w:val="both"/>
        <w:rPr>
          <w:sz w:val="22"/>
          <w:szCs w:val="22"/>
        </w:rPr>
      </w:pPr>
      <w:r>
        <w:rPr>
          <w:sz w:val="22"/>
          <w:szCs w:val="22"/>
        </w:rPr>
        <w:t>-</w:t>
      </w:r>
      <w:r w:rsidR="00DB1638" w:rsidRPr="001F3760">
        <w:rPr>
          <w:sz w:val="22"/>
          <w:szCs w:val="22"/>
        </w:rPr>
        <w:t>цен</w:t>
      </w:r>
      <w:r>
        <w:rPr>
          <w:sz w:val="22"/>
          <w:szCs w:val="22"/>
        </w:rPr>
        <w:t>у</w:t>
      </w:r>
      <w:r w:rsidR="00DB1638" w:rsidRPr="001F3760">
        <w:rPr>
          <w:sz w:val="22"/>
          <w:szCs w:val="22"/>
        </w:rPr>
        <w:t xml:space="preserve">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B1638" w:rsidRPr="001F3760" w:rsidRDefault="009F2419" w:rsidP="009F2419">
      <w:pPr>
        <w:pStyle w:val="a3"/>
        <w:spacing w:before="0"/>
        <w:ind w:left="993"/>
        <w:jc w:val="both"/>
        <w:rPr>
          <w:sz w:val="22"/>
          <w:szCs w:val="22"/>
        </w:rPr>
      </w:pPr>
      <w:proofErr w:type="gramStart"/>
      <w:r>
        <w:rPr>
          <w:sz w:val="22"/>
          <w:szCs w:val="22"/>
        </w:rPr>
        <w:t>-</w:t>
      </w:r>
      <w:r w:rsidR="00DB1638" w:rsidRPr="001F3760">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B1638" w:rsidRPr="001F3760" w:rsidRDefault="009F2419" w:rsidP="009F2419">
      <w:pPr>
        <w:pStyle w:val="a3"/>
        <w:spacing w:before="0"/>
        <w:ind w:left="993"/>
        <w:jc w:val="both"/>
        <w:rPr>
          <w:sz w:val="22"/>
          <w:szCs w:val="22"/>
        </w:rPr>
      </w:pPr>
      <w:r>
        <w:rPr>
          <w:sz w:val="22"/>
          <w:szCs w:val="22"/>
        </w:rPr>
        <w:t>-</w:t>
      </w:r>
      <w:r w:rsidRPr="001F3760">
        <w:rPr>
          <w:sz w:val="22"/>
          <w:szCs w:val="22"/>
        </w:rPr>
        <w:t>И</w:t>
      </w:r>
      <w:r w:rsidR="00DB1638" w:rsidRPr="001F3760">
        <w:rPr>
          <w:sz w:val="22"/>
          <w:szCs w:val="22"/>
        </w:rPr>
        <w:t>дентификационный номер налогоплательщика (при его наличии);</w:t>
      </w:r>
    </w:p>
    <w:p w:rsidR="00DB1638" w:rsidRPr="001F3760" w:rsidRDefault="009F2419" w:rsidP="009F2419">
      <w:pPr>
        <w:pStyle w:val="a3"/>
        <w:spacing w:before="0"/>
        <w:ind w:left="993"/>
        <w:jc w:val="both"/>
        <w:rPr>
          <w:sz w:val="22"/>
          <w:szCs w:val="22"/>
        </w:rPr>
      </w:pPr>
      <w:r>
        <w:rPr>
          <w:sz w:val="22"/>
          <w:szCs w:val="22"/>
        </w:rPr>
        <w:t>-</w:t>
      </w:r>
      <w:r w:rsidR="00DB1638" w:rsidRPr="001F3760">
        <w:rPr>
          <w:sz w:val="22"/>
          <w:szCs w:val="22"/>
        </w:rPr>
        <w:t>согласие участника закупки с условиями договора,</w:t>
      </w:r>
      <w:r w:rsidR="00714ED1">
        <w:rPr>
          <w:sz w:val="22"/>
          <w:szCs w:val="22"/>
        </w:rPr>
        <w:t xml:space="preserve"> указанными в запросе котировок.</w:t>
      </w:r>
    </w:p>
    <w:p w:rsidR="009C13E0" w:rsidRPr="001F3760" w:rsidRDefault="009C13E0" w:rsidP="004F30AD">
      <w:pPr>
        <w:pStyle w:val="a3"/>
        <w:numPr>
          <w:ilvl w:val="0"/>
          <w:numId w:val="6"/>
        </w:numPr>
        <w:spacing w:before="0"/>
        <w:ind w:left="993" w:hanging="426"/>
        <w:jc w:val="both"/>
        <w:rPr>
          <w:sz w:val="22"/>
          <w:szCs w:val="22"/>
        </w:rPr>
      </w:pPr>
      <w:r w:rsidRPr="001F3760">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w:t>
      </w:r>
      <w:r w:rsidR="00C95323">
        <w:rPr>
          <w:sz w:val="22"/>
          <w:szCs w:val="22"/>
        </w:rPr>
        <w:t>риказ о назначении на должность</w:t>
      </w:r>
      <w:r w:rsidRPr="001F3760">
        <w:rPr>
          <w:sz w:val="22"/>
          <w:szCs w:val="22"/>
        </w:rPr>
        <w:t>;</w:t>
      </w:r>
    </w:p>
    <w:p w:rsidR="009C13E0" w:rsidRPr="001F3760" w:rsidRDefault="00D7628E" w:rsidP="004F30AD">
      <w:pPr>
        <w:pStyle w:val="a3"/>
        <w:numPr>
          <w:ilvl w:val="0"/>
          <w:numId w:val="6"/>
        </w:numPr>
        <w:spacing w:before="0"/>
        <w:ind w:left="993" w:hanging="426"/>
        <w:jc w:val="both"/>
        <w:rPr>
          <w:sz w:val="22"/>
          <w:szCs w:val="22"/>
        </w:rPr>
      </w:pPr>
      <w:r w:rsidRPr="001F3760">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1F3760" w:rsidRDefault="00D7628E" w:rsidP="004F30AD">
      <w:pPr>
        <w:pStyle w:val="a3"/>
        <w:numPr>
          <w:ilvl w:val="0"/>
          <w:numId w:val="6"/>
        </w:numPr>
        <w:spacing w:before="0"/>
        <w:ind w:left="993" w:hanging="426"/>
        <w:jc w:val="both"/>
        <w:rPr>
          <w:sz w:val="22"/>
          <w:szCs w:val="22"/>
        </w:rPr>
      </w:pPr>
      <w:r w:rsidRPr="001F3760">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w:t>
      </w:r>
      <w:r w:rsidR="00C95323">
        <w:rPr>
          <w:sz w:val="22"/>
          <w:szCs w:val="22"/>
        </w:rPr>
        <w:t>тчетность представлялась в ИФНС</w:t>
      </w:r>
      <w:r w:rsidRPr="001F3760">
        <w:rPr>
          <w:sz w:val="22"/>
          <w:szCs w:val="22"/>
        </w:rPr>
        <w:t>;</w:t>
      </w:r>
    </w:p>
    <w:p w:rsidR="00D7628E" w:rsidRPr="001F3760" w:rsidRDefault="00D7628E" w:rsidP="004F30AD">
      <w:pPr>
        <w:pStyle w:val="a3"/>
        <w:numPr>
          <w:ilvl w:val="0"/>
          <w:numId w:val="6"/>
        </w:numPr>
        <w:spacing w:before="0"/>
        <w:ind w:left="993" w:hanging="426"/>
        <w:jc w:val="both"/>
        <w:rPr>
          <w:sz w:val="22"/>
          <w:szCs w:val="22"/>
        </w:rPr>
      </w:pPr>
      <w:r w:rsidRPr="001F3760">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w:t>
      </w:r>
      <w:r w:rsidR="00742278">
        <w:rPr>
          <w:sz w:val="22"/>
          <w:szCs w:val="22"/>
        </w:rPr>
        <w:t>е личность (для физических лиц)</w:t>
      </w:r>
      <w:r w:rsidRPr="001F3760">
        <w:rPr>
          <w:sz w:val="22"/>
          <w:szCs w:val="22"/>
        </w:rPr>
        <w:t>;</w:t>
      </w:r>
    </w:p>
    <w:p w:rsidR="00B80E9A" w:rsidRPr="001F3760" w:rsidRDefault="00B80E9A" w:rsidP="004F30AD">
      <w:pPr>
        <w:pStyle w:val="a3"/>
        <w:numPr>
          <w:ilvl w:val="0"/>
          <w:numId w:val="6"/>
        </w:numPr>
        <w:spacing w:before="0"/>
        <w:ind w:left="993" w:hanging="426"/>
        <w:jc w:val="both"/>
        <w:rPr>
          <w:sz w:val="22"/>
          <w:szCs w:val="22"/>
        </w:rPr>
      </w:pPr>
      <w:r w:rsidRPr="001F3760">
        <w:rPr>
          <w:sz w:val="22"/>
          <w:szCs w:val="22"/>
        </w:rPr>
        <w:t xml:space="preserve">учредительные документы с учетом всех изменений и дополнений к ним, свидетельства о </w:t>
      </w:r>
      <w:r w:rsidRPr="001F3760">
        <w:rPr>
          <w:sz w:val="22"/>
          <w:szCs w:val="22"/>
        </w:rPr>
        <w:lastRenderedPageBreak/>
        <w:t>государственной регистрации учредительных документов и внесенных в них изменений и дополнений;</w:t>
      </w:r>
    </w:p>
    <w:p w:rsidR="00B80E9A" w:rsidRPr="001F3760" w:rsidRDefault="00B80E9A" w:rsidP="004F30AD">
      <w:pPr>
        <w:pStyle w:val="a3"/>
        <w:numPr>
          <w:ilvl w:val="0"/>
          <w:numId w:val="6"/>
        </w:numPr>
        <w:spacing w:before="0"/>
        <w:ind w:left="993" w:hanging="426"/>
        <w:jc w:val="both"/>
        <w:rPr>
          <w:sz w:val="22"/>
          <w:szCs w:val="22"/>
        </w:rPr>
      </w:pPr>
      <w:r w:rsidRPr="001F3760">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37AEA" w:rsidRPr="00AD3482" w:rsidRDefault="00D37AEA" w:rsidP="004F30AD">
      <w:pPr>
        <w:pStyle w:val="a3"/>
        <w:numPr>
          <w:ilvl w:val="0"/>
          <w:numId w:val="6"/>
        </w:numPr>
        <w:spacing w:before="0"/>
        <w:ind w:left="992" w:hanging="425"/>
        <w:jc w:val="both"/>
        <w:rPr>
          <w:sz w:val="22"/>
          <w:szCs w:val="22"/>
        </w:rPr>
      </w:pPr>
      <w:r w:rsidRPr="00AD3482">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CE6DF7" w:rsidRPr="00AD3482" w:rsidRDefault="00CE6DF7" w:rsidP="004F30AD">
      <w:pPr>
        <w:pStyle w:val="a3"/>
        <w:numPr>
          <w:ilvl w:val="0"/>
          <w:numId w:val="6"/>
        </w:numPr>
        <w:spacing w:before="0"/>
        <w:ind w:left="993" w:hanging="426"/>
        <w:jc w:val="both"/>
        <w:rPr>
          <w:sz w:val="22"/>
          <w:szCs w:val="22"/>
        </w:rPr>
      </w:pPr>
      <w:r w:rsidRPr="00AD3482">
        <w:rPr>
          <w:sz w:val="22"/>
          <w:szCs w:val="22"/>
        </w:rPr>
        <w:t>согласие на обработку персональных данных;</w:t>
      </w:r>
    </w:p>
    <w:p w:rsidR="002845F5" w:rsidRDefault="002845F5" w:rsidP="004F30AD">
      <w:pPr>
        <w:pStyle w:val="a3"/>
        <w:numPr>
          <w:ilvl w:val="0"/>
          <w:numId w:val="6"/>
        </w:numPr>
        <w:spacing w:before="0"/>
        <w:ind w:left="993" w:hanging="426"/>
        <w:jc w:val="both"/>
        <w:rPr>
          <w:sz w:val="22"/>
          <w:szCs w:val="22"/>
        </w:rPr>
      </w:pPr>
      <w:r w:rsidRPr="00AD3482">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B80E9A" w:rsidRPr="001F3760" w:rsidRDefault="00B80E9A" w:rsidP="004F30AD">
      <w:pPr>
        <w:pStyle w:val="a3"/>
        <w:numPr>
          <w:ilvl w:val="0"/>
          <w:numId w:val="6"/>
        </w:numPr>
        <w:spacing w:before="0"/>
        <w:ind w:left="993" w:hanging="426"/>
        <w:jc w:val="both"/>
        <w:rPr>
          <w:sz w:val="22"/>
          <w:szCs w:val="22"/>
        </w:rPr>
      </w:pPr>
      <w:r w:rsidRPr="001F3760">
        <w:rPr>
          <w:sz w:val="22"/>
          <w:szCs w:val="22"/>
        </w:rPr>
        <w:t>копия банковской карточки с образцами подписей и оттиском печати контрагента.</w:t>
      </w:r>
    </w:p>
    <w:p w:rsidR="00D37AEA" w:rsidRPr="00D37AEA" w:rsidRDefault="00D37AEA" w:rsidP="00D37AEA">
      <w:pPr>
        <w:pStyle w:val="ConsNormal"/>
        <w:ind w:left="426" w:firstLine="0"/>
        <w:jc w:val="both"/>
        <w:rPr>
          <w:rFonts w:ascii="Times New Roman" w:hAnsi="Times New Roman" w:cs="Times New Roman"/>
          <w:sz w:val="22"/>
          <w:szCs w:val="22"/>
        </w:rPr>
      </w:pPr>
      <w:r w:rsidRPr="00D37AEA">
        <w:rPr>
          <w:rFonts w:ascii="Times New Roman" w:hAnsi="Times New Roman" w:cs="Times New Roman"/>
          <w:sz w:val="22"/>
          <w:szCs w:val="22"/>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470193" w:rsidRPr="001F3760" w:rsidRDefault="00470193" w:rsidP="00470193">
      <w:pPr>
        <w:pStyle w:val="a3"/>
        <w:spacing w:before="0"/>
        <w:ind w:left="993"/>
        <w:jc w:val="both"/>
        <w:rPr>
          <w:sz w:val="22"/>
          <w:szCs w:val="22"/>
        </w:rPr>
      </w:pPr>
    </w:p>
    <w:p w:rsidR="00292C42" w:rsidRPr="001F3760" w:rsidRDefault="00292C42" w:rsidP="004F30AD">
      <w:pPr>
        <w:pStyle w:val="aff2"/>
        <w:numPr>
          <w:ilvl w:val="0"/>
          <w:numId w:val="10"/>
        </w:numPr>
        <w:ind w:left="426"/>
        <w:jc w:val="both"/>
        <w:rPr>
          <w:b/>
          <w:bCs/>
          <w:sz w:val="22"/>
          <w:szCs w:val="22"/>
        </w:rPr>
      </w:pPr>
      <w:r w:rsidRPr="001F3760">
        <w:rPr>
          <w:b/>
          <w:bCs/>
          <w:sz w:val="22"/>
          <w:szCs w:val="22"/>
        </w:rPr>
        <w:t>Взаимозаменяемость:</w:t>
      </w:r>
      <w:r w:rsidRPr="001F3760">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1F3760" w:rsidRDefault="009C13E0" w:rsidP="006215C3">
      <w:pPr>
        <w:pStyle w:val="a3"/>
        <w:spacing w:before="0"/>
        <w:ind w:left="720"/>
        <w:jc w:val="both"/>
        <w:rPr>
          <w:sz w:val="22"/>
          <w:szCs w:val="22"/>
        </w:rPr>
      </w:pPr>
    </w:p>
    <w:p w:rsidR="00292C42" w:rsidRPr="001F3760" w:rsidRDefault="006215C3" w:rsidP="004F30AD">
      <w:pPr>
        <w:pStyle w:val="aff2"/>
        <w:numPr>
          <w:ilvl w:val="0"/>
          <w:numId w:val="10"/>
        </w:numPr>
        <w:ind w:left="426"/>
        <w:jc w:val="both"/>
        <w:rPr>
          <w:sz w:val="22"/>
          <w:szCs w:val="22"/>
        </w:rPr>
      </w:pPr>
      <w:r w:rsidRPr="001F3760">
        <w:rPr>
          <w:b/>
          <w:bCs/>
          <w:sz w:val="22"/>
          <w:szCs w:val="22"/>
        </w:rPr>
        <w:t>Обязательные требования к участникам запроса котировок цен</w:t>
      </w:r>
    </w:p>
    <w:p w:rsidR="006215C3" w:rsidRPr="001F3760" w:rsidRDefault="004D10CF" w:rsidP="004F30AD">
      <w:pPr>
        <w:pStyle w:val="a3"/>
        <w:numPr>
          <w:ilvl w:val="1"/>
          <w:numId w:val="10"/>
        </w:numPr>
        <w:spacing w:before="0"/>
        <w:jc w:val="both"/>
        <w:rPr>
          <w:sz w:val="22"/>
          <w:szCs w:val="22"/>
        </w:rPr>
      </w:pPr>
      <w:r w:rsidRPr="001F3760">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3760">
        <w:rPr>
          <w:sz w:val="22"/>
          <w:szCs w:val="22"/>
        </w:rPr>
        <w:t>являющихся</w:t>
      </w:r>
      <w:proofErr w:type="gramEnd"/>
      <w:r w:rsidRPr="001F3760">
        <w:rPr>
          <w:sz w:val="22"/>
          <w:szCs w:val="22"/>
        </w:rPr>
        <w:t xml:space="preserve"> предметом договора</w:t>
      </w:r>
      <w:r w:rsidR="006215C3" w:rsidRPr="001F3760">
        <w:rPr>
          <w:sz w:val="22"/>
          <w:szCs w:val="22"/>
        </w:rPr>
        <w:t>;</w:t>
      </w:r>
    </w:p>
    <w:p w:rsidR="006215C3" w:rsidRPr="001F3760" w:rsidRDefault="004D10CF" w:rsidP="004F30AD">
      <w:pPr>
        <w:pStyle w:val="a3"/>
        <w:numPr>
          <w:ilvl w:val="1"/>
          <w:numId w:val="10"/>
        </w:numPr>
        <w:spacing w:before="0"/>
        <w:jc w:val="both"/>
        <w:rPr>
          <w:sz w:val="22"/>
          <w:szCs w:val="22"/>
        </w:rPr>
      </w:pPr>
      <w:proofErr w:type="spellStart"/>
      <w:r w:rsidRPr="001F3760">
        <w:rPr>
          <w:sz w:val="22"/>
          <w:szCs w:val="22"/>
        </w:rPr>
        <w:t>непроведение</w:t>
      </w:r>
      <w:proofErr w:type="spellEnd"/>
      <w:r w:rsidRPr="001F376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1F3760">
        <w:rPr>
          <w:sz w:val="22"/>
          <w:szCs w:val="22"/>
        </w:rPr>
        <w:t>;</w:t>
      </w:r>
    </w:p>
    <w:p w:rsidR="003C70F0" w:rsidRPr="001F3760" w:rsidRDefault="004D10CF" w:rsidP="004F30AD">
      <w:pPr>
        <w:pStyle w:val="a3"/>
        <w:numPr>
          <w:ilvl w:val="1"/>
          <w:numId w:val="10"/>
        </w:numPr>
        <w:spacing w:before="0"/>
        <w:jc w:val="both"/>
        <w:rPr>
          <w:sz w:val="22"/>
          <w:szCs w:val="22"/>
        </w:rPr>
      </w:pPr>
      <w:proofErr w:type="spellStart"/>
      <w:r w:rsidRPr="001F3760">
        <w:rPr>
          <w:sz w:val="22"/>
          <w:szCs w:val="22"/>
        </w:rPr>
        <w:t>неприостановление</w:t>
      </w:r>
      <w:proofErr w:type="spellEnd"/>
      <w:r w:rsidRPr="001F3760">
        <w:rPr>
          <w:sz w:val="22"/>
          <w:szCs w:val="22"/>
        </w:rPr>
        <w:t xml:space="preserve"> деятельности участника закупки в порядке, установленном </w:t>
      </w:r>
      <w:hyperlink r:id="rId12" w:history="1">
        <w:r w:rsidRPr="001F3760">
          <w:rPr>
            <w:sz w:val="22"/>
            <w:szCs w:val="22"/>
          </w:rPr>
          <w:t>Кодексом</w:t>
        </w:r>
      </w:hyperlink>
      <w:r w:rsidRPr="001F3760">
        <w:rPr>
          <w:sz w:val="22"/>
          <w:szCs w:val="22"/>
        </w:rPr>
        <w:t xml:space="preserve"> Российской Федерации об административных правонарушениях, на дату подачи заявки на участие в закупке</w:t>
      </w:r>
      <w:r w:rsidR="003C70F0" w:rsidRPr="001F3760">
        <w:rPr>
          <w:sz w:val="22"/>
          <w:szCs w:val="22"/>
        </w:rPr>
        <w:t>;</w:t>
      </w:r>
    </w:p>
    <w:p w:rsidR="006215C3" w:rsidRPr="001F3760" w:rsidRDefault="004D10CF" w:rsidP="004F30AD">
      <w:pPr>
        <w:pStyle w:val="a3"/>
        <w:numPr>
          <w:ilvl w:val="1"/>
          <w:numId w:val="10"/>
        </w:numPr>
        <w:spacing w:before="0"/>
        <w:jc w:val="both"/>
        <w:rPr>
          <w:sz w:val="22"/>
          <w:szCs w:val="22"/>
        </w:rPr>
      </w:pPr>
      <w:proofErr w:type="gramStart"/>
      <w:r w:rsidRPr="001F3760">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3760">
        <w:rPr>
          <w:sz w:val="22"/>
          <w:szCs w:val="22"/>
        </w:rPr>
        <w:t xml:space="preserve"> заявителя по уплате этих </w:t>
      </w:r>
      <w:proofErr w:type="gramStart"/>
      <w:r w:rsidRPr="001F3760">
        <w:rPr>
          <w:sz w:val="22"/>
          <w:szCs w:val="22"/>
        </w:rPr>
        <w:t>сумм</w:t>
      </w:r>
      <w:proofErr w:type="gramEnd"/>
      <w:r w:rsidRPr="001F3760">
        <w:rPr>
          <w:sz w:val="22"/>
          <w:szCs w:val="22"/>
        </w:rPr>
        <w:t xml:space="preserve"> исполненной или </w:t>
      </w:r>
      <w:proofErr w:type="gramStart"/>
      <w:r w:rsidRPr="001F3760">
        <w:rPr>
          <w:sz w:val="22"/>
          <w:szCs w:val="22"/>
        </w:rPr>
        <w:t>которые</w:t>
      </w:r>
      <w:proofErr w:type="gramEnd"/>
      <w:r w:rsidRPr="001F3760">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3760">
        <w:rPr>
          <w:sz w:val="22"/>
          <w:szCs w:val="22"/>
        </w:rPr>
        <w:t>указанных</w:t>
      </w:r>
      <w:proofErr w:type="gramEnd"/>
      <w:r w:rsidRPr="001F376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1F3760">
        <w:rPr>
          <w:sz w:val="22"/>
          <w:szCs w:val="22"/>
        </w:rPr>
        <w:t>;</w:t>
      </w:r>
    </w:p>
    <w:p w:rsidR="003E7D8F" w:rsidRPr="003E7D8F" w:rsidRDefault="003E7D8F" w:rsidP="003E7D8F">
      <w:pPr>
        <w:autoSpaceDE w:val="0"/>
        <w:autoSpaceDN w:val="0"/>
        <w:adjustRightInd w:val="0"/>
        <w:ind w:left="567" w:hanging="567"/>
        <w:jc w:val="both"/>
        <w:rPr>
          <w:sz w:val="22"/>
          <w:szCs w:val="22"/>
        </w:rPr>
      </w:pPr>
      <w:proofErr w:type="gramStart"/>
      <w:r w:rsidRPr="003E7D8F">
        <w:rPr>
          <w:sz w:val="22"/>
          <w:szCs w:val="22"/>
        </w:rPr>
        <w:t>26.5.отсутствие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3E7D8F">
          <w:rPr>
            <w:sz w:val="22"/>
            <w:szCs w:val="22"/>
          </w:rPr>
          <w:t>статьями 289</w:t>
        </w:r>
      </w:hyperlink>
      <w:r w:rsidRPr="003E7D8F">
        <w:rPr>
          <w:sz w:val="22"/>
          <w:szCs w:val="22"/>
        </w:rPr>
        <w:t>, </w:t>
      </w:r>
      <w:hyperlink r:id="rId14" w:anchor="dst2054" w:history="1">
        <w:r w:rsidRPr="003E7D8F">
          <w:rPr>
            <w:sz w:val="22"/>
            <w:szCs w:val="22"/>
          </w:rPr>
          <w:t>290</w:t>
        </w:r>
      </w:hyperlink>
      <w:r w:rsidRPr="003E7D8F">
        <w:rPr>
          <w:sz w:val="22"/>
          <w:szCs w:val="22"/>
        </w:rPr>
        <w:t>, </w:t>
      </w:r>
      <w:hyperlink r:id="rId15" w:anchor="dst2072" w:history="1">
        <w:r w:rsidRPr="003E7D8F">
          <w:rPr>
            <w:sz w:val="22"/>
            <w:szCs w:val="22"/>
          </w:rPr>
          <w:t>291</w:t>
        </w:r>
      </w:hyperlink>
      <w:r w:rsidRPr="003E7D8F">
        <w:rPr>
          <w:sz w:val="22"/>
          <w:szCs w:val="22"/>
        </w:rPr>
        <w:t>, </w:t>
      </w:r>
      <w:hyperlink r:id="rId16" w:anchor="dst2086" w:history="1">
        <w:r w:rsidRPr="003E7D8F">
          <w:rPr>
            <w:sz w:val="22"/>
            <w:szCs w:val="22"/>
          </w:rPr>
          <w:t>291.1</w:t>
        </w:r>
      </w:hyperlink>
      <w:r w:rsidRPr="003E7D8F">
        <w:rPr>
          <w:sz w:val="22"/>
          <w:szCs w:val="22"/>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7D8F">
        <w:rPr>
          <w:sz w:val="22"/>
          <w:szCs w:val="22"/>
        </w:rPr>
        <w:t xml:space="preserve"> </w:t>
      </w:r>
      <w:proofErr w:type="gramStart"/>
      <w:r w:rsidRPr="003E7D8F">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7D8F" w:rsidRDefault="003E7D8F" w:rsidP="003E7D8F">
      <w:pPr>
        <w:pStyle w:val="a3"/>
        <w:spacing w:before="0"/>
        <w:ind w:left="480" w:hanging="480"/>
        <w:jc w:val="both"/>
        <w:rPr>
          <w:sz w:val="22"/>
          <w:szCs w:val="22"/>
        </w:rPr>
      </w:pPr>
      <w:r w:rsidRPr="009E574B">
        <w:rPr>
          <w:sz w:val="22"/>
          <w:szCs w:val="22"/>
        </w:rPr>
        <w:t>26.5.1.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9E574B">
          <w:rPr>
            <w:sz w:val="22"/>
            <w:szCs w:val="22"/>
          </w:rPr>
          <w:t>статьей 19.28</w:t>
        </w:r>
      </w:hyperlink>
      <w:r w:rsidRPr="009E574B">
        <w:rPr>
          <w:sz w:val="22"/>
          <w:szCs w:val="22"/>
        </w:rPr>
        <w:t> Кодекса Российской Федерации об административных правонарушениях;</w:t>
      </w:r>
    </w:p>
    <w:p w:rsidR="003E7D8F" w:rsidRPr="00742C4B" w:rsidRDefault="003E7D8F" w:rsidP="003E7D8F">
      <w:pPr>
        <w:pStyle w:val="a3"/>
        <w:spacing w:before="0"/>
        <w:ind w:left="480" w:hanging="480"/>
        <w:jc w:val="both"/>
        <w:rPr>
          <w:sz w:val="22"/>
          <w:szCs w:val="22"/>
        </w:rPr>
      </w:pPr>
      <w:r w:rsidRPr="00C13159">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E7D8F" w:rsidRDefault="003E7D8F" w:rsidP="003E7D8F">
      <w:pPr>
        <w:pStyle w:val="a3"/>
        <w:spacing w:before="0"/>
        <w:ind w:left="480" w:hanging="480"/>
        <w:jc w:val="both"/>
        <w:rPr>
          <w:sz w:val="22"/>
          <w:szCs w:val="22"/>
        </w:rPr>
      </w:pPr>
      <w:proofErr w:type="gramStart"/>
      <w:r w:rsidRPr="00C13159">
        <w:rPr>
          <w:sz w:val="22"/>
          <w:szCs w:val="22"/>
        </w:rPr>
        <w:t xml:space="preserve">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13159">
        <w:rPr>
          <w:sz w:val="22"/>
          <w:szCs w:val="22"/>
        </w:rPr>
        <w:t>выгодоприобретателями</w:t>
      </w:r>
      <w:proofErr w:type="spellEnd"/>
      <w:r w:rsidRPr="00C13159">
        <w:rPr>
          <w:sz w:val="22"/>
          <w:szCs w:val="22"/>
        </w:rPr>
        <w:t>, единоличным исполнительным органом хозяйственного общества (директором, генеральным директором,</w:t>
      </w:r>
      <w:proofErr w:type="gramEnd"/>
      <w:r w:rsidRPr="00C13159">
        <w:rPr>
          <w:sz w:val="22"/>
          <w:szCs w:val="22"/>
        </w:rPr>
        <w:t xml:space="preserve"> </w:t>
      </w:r>
      <w:proofErr w:type="gramStart"/>
      <w:r w:rsidRPr="00C13159">
        <w:rPr>
          <w:sz w:val="22"/>
          <w:szCs w:val="22"/>
        </w:rPr>
        <w:t xml:space="preserve">управляющим, президентом и другими), членами коллегиального исполнительного органа </w:t>
      </w:r>
      <w:r w:rsidRPr="00C13159">
        <w:rPr>
          <w:sz w:val="22"/>
          <w:szCs w:val="22"/>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3159">
        <w:rPr>
          <w:sz w:val="22"/>
          <w:szCs w:val="22"/>
        </w:rPr>
        <w:t>неполнородными</w:t>
      </w:r>
      <w:proofErr w:type="spellEnd"/>
      <w:proofErr w:type="gramEnd"/>
      <w:r w:rsidRPr="00C13159">
        <w:rPr>
          <w:sz w:val="22"/>
          <w:szCs w:val="22"/>
        </w:rPr>
        <w:t xml:space="preserve"> (</w:t>
      </w:r>
      <w:proofErr w:type="gramStart"/>
      <w:r w:rsidRPr="00C13159">
        <w:rPr>
          <w:sz w:val="22"/>
          <w:szCs w:val="22"/>
        </w:rPr>
        <w:t>имеющими общих отца или мать) братьями и сестрами), усыновителями или усыновленными указанных физических лиц.</w:t>
      </w:r>
      <w:proofErr w:type="gramEnd"/>
      <w:r w:rsidRPr="00C13159">
        <w:rPr>
          <w:sz w:val="22"/>
          <w:szCs w:val="22"/>
        </w:rPr>
        <w:t xml:space="preserve"> Под </w:t>
      </w:r>
      <w:proofErr w:type="spellStart"/>
      <w:r w:rsidRPr="00C13159">
        <w:rPr>
          <w:sz w:val="22"/>
          <w:szCs w:val="22"/>
        </w:rPr>
        <w:t>выгодоприобретателями</w:t>
      </w:r>
      <w:proofErr w:type="spellEnd"/>
      <w:r w:rsidRPr="00C13159">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7D8F" w:rsidRDefault="003E7D8F" w:rsidP="003E7D8F">
      <w:pPr>
        <w:pStyle w:val="a3"/>
        <w:spacing w:before="0"/>
        <w:ind w:left="480" w:hanging="480"/>
        <w:jc w:val="both"/>
        <w:rPr>
          <w:sz w:val="22"/>
          <w:szCs w:val="22"/>
        </w:rPr>
      </w:pPr>
      <w:r>
        <w:rPr>
          <w:sz w:val="22"/>
          <w:szCs w:val="22"/>
        </w:rPr>
        <w:t xml:space="preserve">26,8. </w:t>
      </w:r>
      <w:r w:rsidRPr="009E574B">
        <w:rPr>
          <w:sz w:val="22"/>
          <w:szCs w:val="22"/>
        </w:rPr>
        <w:t xml:space="preserve">участник закупки не является </w:t>
      </w:r>
      <w:proofErr w:type="spellStart"/>
      <w:r w:rsidRPr="009E574B">
        <w:rPr>
          <w:sz w:val="22"/>
          <w:szCs w:val="22"/>
        </w:rPr>
        <w:t>офшорной</w:t>
      </w:r>
      <w:proofErr w:type="spellEnd"/>
      <w:r w:rsidRPr="009E574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E574B">
        <w:rPr>
          <w:sz w:val="22"/>
          <w:szCs w:val="22"/>
        </w:rPr>
        <w:t>офшорной</w:t>
      </w:r>
      <w:proofErr w:type="spellEnd"/>
      <w:r w:rsidRPr="009E574B">
        <w:rPr>
          <w:sz w:val="22"/>
          <w:szCs w:val="22"/>
        </w:rPr>
        <w:t xml:space="preserve"> компании, а также не имеет </w:t>
      </w:r>
      <w:proofErr w:type="spellStart"/>
      <w:r w:rsidRPr="009E574B">
        <w:rPr>
          <w:sz w:val="22"/>
          <w:szCs w:val="22"/>
        </w:rPr>
        <w:t>офшорных</w:t>
      </w:r>
      <w:proofErr w:type="spellEnd"/>
      <w:r w:rsidRPr="009E574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E7D8F" w:rsidRDefault="003E7D8F" w:rsidP="003E7D8F">
      <w:pPr>
        <w:pStyle w:val="a3"/>
        <w:spacing w:before="0"/>
        <w:ind w:left="480" w:hanging="480"/>
        <w:jc w:val="both"/>
        <w:rPr>
          <w:sz w:val="22"/>
          <w:szCs w:val="22"/>
        </w:rPr>
      </w:pPr>
      <w:r w:rsidRPr="009E574B">
        <w:rPr>
          <w:sz w:val="22"/>
          <w:szCs w:val="22"/>
        </w:rPr>
        <w:t>26.9. участник закупки не является иностранным агентом;</w:t>
      </w:r>
    </w:p>
    <w:p w:rsidR="003E7D8F" w:rsidRPr="003E7D8F" w:rsidRDefault="003E7D8F" w:rsidP="003E7D8F">
      <w:pPr>
        <w:pStyle w:val="aff2"/>
        <w:autoSpaceDE w:val="0"/>
        <w:autoSpaceDN w:val="0"/>
        <w:adjustRightInd w:val="0"/>
        <w:ind w:left="480" w:hanging="480"/>
        <w:jc w:val="both"/>
        <w:rPr>
          <w:sz w:val="22"/>
          <w:szCs w:val="22"/>
        </w:rPr>
      </w:pPr>
      <w:r w:rsidRPr="003E7D8F">
        <w:rPr>
          <w:sz w:val="22"/>
          <w:szCs w:val="22"/>
        </w:rPr>
        <w:t>26.10. участник закупки не является юридическим лицом, либо полномочным представителем юридического лица (</w:t>
      </w:r>
      <w:proofErr w:type="gramStart"/>
      <w:r w:rsidRPr="003E7D8F">
        <w:rPr>
          <w:sz w:val="22"/>
          <w:szCs w:val="22"/>
        </w:rPr>
        <w:t>филиал</w:t>
      </w:r>
      <w:proofErr w:type="gramEnd"/>
      <w:r w:rsidRPr="003E7D8F">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3E7D8F">
        <w:rPr>
          <w:sz w:val="22"/>
          <w:szCs w:val="22"/>
        </w:rPr>
        <w:t>санкционный</w:t>
      </w:r>
      <w:proofErr w:type="spellEnd"/>
      <w:r w:rsidRPr="003E7D8F">
        <w:rPr>
          <w:sz w:val="22"/>
          <w:szCs w:val="22"/>
        </w:rPr>
        <w:t xml:space="preserve"> режим в отношении РФ;</w:t>
      </w:r>
    </w:p>
    <w:p w:rsidR="003E7D8F" w:rsidRPr="003E7D8F" w:rsidRDefault="003E7D8F" w:rsidP="003E7D8F">
      <w:pPr>
        <w:pStyle w:val="aff2"/>
        <w:autoSpaceDE w:val="0"/>
        <w:autoSpaceDN w:val="0"/>
        <w:adjustRightInd w:val="0"/>
        <w:ind w:left="480" w:hanging="480"/>
        <w:jc w:val="both"/>
        <w:rPr>
          <w:sz w:val="22"/>
          <w:szCs w:val="22"/>
        </w:rPr>
      </w:pPr>
      <w:r w:rsidRPr="003E7D8F">
        <w:rPr>
          <w:sz w:val="22"/>
          <w:szCs w:val="22"/>
        </w:rPr>
        <w:t xml:space="preserve">26.11. отсутствие сведений об участниках закупки в реестре недобросовестных поставщиков, предусмотренном </w:t>
      </w:r>
      <w:hyperlink r:id="rId18" w:history="1">
        <w:r w:rsidRPr="003E7D8F">
          <w:rPr>
            <w:sz w:val="22"/>
            <w:szCs w:val="22"/>
          </w:rPr>
          <w:t>статьей 5</w:t>
        </w:r>
      </w:hyperlink>
      <w:r w:rsidRPr="003E7D8F">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w:t>
      </w:r>
      <w:proofErr w:type="gramStart"/>
      <w:r w:rsidRPr="003E7D8F">
        <w:rPr>
          <w:sz w:val="22"/>
          <w:szCs w:val="22"/>
        </w:rPr>
        <w:t>Федеральным</w:t>
      </w:r>
      <w:proofErr w:type="gramEnd"/>
      <w:r w:rsidRPr="003E7D8F">
        <w:rPr>
          <w:sz w:val="22"/>
          <w:szCs w:val="22"/>
        </w:rPr>
        <w:t xml:space="preserve"> законом «О контрактной системе в сфере закупок товаров, работ, услуг для обеспечения государственных и муниципальных нужд;</w:t>
      </w:r>
    </w:p>
    <w:p w:rsidR="003E7D8F" w:rsidRDefault="003E7D8F" w:rsidP="003E7D8F">
      <w:pPr>
        <w:pStyle w:val="a3"/>
        <w:spacing w:before="0"/>
        <w:ind w:left="480" w:hanging="480"/>
        <w:jc w:val="both"/>
        <w:rPr>
          <w:sz w:val="22"/>
          <w:szCs w:val="22"/>
        </w:rPr>
      </w:pPr>
      <w:r w:rsidRPr="00C13159">
        <w:rPr>
          <w:sz w:val="22"/>
          <w:szCs w:val="22"/>
        </w:rPr>
        <w:t>26.</w:t>
      </w:r>
      <w:r>
        <w:rPr>
          <w:sz w:val="22"/>
          <w:szCs w:val="22"/>
        </w:rPr>
        <w:t>12</w:t>
      </w:r>
      <w:r w:rsidRPr="00C13159">
        <w:rPr>
          <w:sz w:val="22"/>
          <w:szCs w:val="22"/>
        </w:rPr>
        <w:t xml:space="preserve">. 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w:t>
      </w:r>
      <w:proofErr w:type="gramStart"/>
      <w:r w:rsidRPr="00C13159">
        <w:rPr>
          <w:sz w:val="22"/>
          <w:szCs w:val="22"/>
        </w:rPr>
        <w:t>к</w:t>
      </w:r>
      <w:proofErr w:type="gramEnd"/>
      <w:r w:rsidRPr="00C13159">
        <w:rPr>
          <w:sz w:val="22"/>
          <w:szCs w:val="22"/>
        </w:rPr>
        <w:t xml:space="preserve">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Pr>
          <w:sz w:val="22"/>
          <w:szCs w:val="22"/>
        </w:rPr>
        <w:t>.</w:t>
      </w:r>
    </w:p>
    <w:p w:rsidR="006215C3" w:rsidRPr="001F3760" w:rsidRDefault="006215C3" w:rsidP="006215C3">
      <w:pPr>
        <w:pStyle w:val="a3"/>
        <w:spacing w:before="0"/>
        <w:ind w:left="720"/>
        <w:jc w:val="both"/>
        <w:rPr>
          <w:sz w:val="22"/>
          <w:szCs w:val="22"/>
        </w:rPr>
      </w:pPr>
    </w:p>
    <w:p w:rsidR="00292C42" w:rsidRPr="001F3760" w:rsidRDefault="00292C42" w:rsidP="004F30AD">
      <w:pPr>
        <w:pStyle w:val="aff2"/>
        <w:numPr>
          <w:ilvl w:val="0"/>
          <w:numId w:val="10"/>
        </w:numPr>
        <w:ind w:left="426"/>
        <w:jc w:val="both"/>
        <w:rPr>
          <w:b/>
          <w:sz w:val="22"/>
          <w:szCs w:val="22"/>
        </w:rPr>
      </w:pPr>
      <w:r w:rsidRPr="001F3760">
        <w:rPr>
          <w:b/>
          <w:sz w:val="22"/>
          <w:szCs w:val="22"/>
        </w:rPr>
        <w:t>Заключение договора</w:t>
      </w:r>
    </w:p>
    <w:p w:rsidR="00F84AB9" w:rsidRPr="001F3760" w:rsidRDefault="00F84AB9" w:rsidP="004F30AD">
      <w:pPr>
        <w:pStyle w:val="a3"/>
        <w:numPr>
          <w:ilvl w:val="1"/>
          <w:numId w:val="10"/>
        </w:numPr>
        <w:spacing w:before="0"/>
        <w:jc w:val="both"/>
        <w:rPr>
          <w:sz w:val="22"/>
          <w:szCs w:val="22"/>
        </w:rPr>
      </w:pPr>
      <w:r w:rsidRPr="001F3760">
        <w:rPr>
          <w:sz w:val="22"/>
          <w:szCs w:val="22"/>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1F3760">
        <w:rPr>
          <w:sz w:val="22"/>
          <w:szCs w:val="22"/>
        </w:rPr>
        <w:t>указана</w:t>
      </w:r>
      <w:proofErr w:type="gramEnd"/>
      <w:r w:rsidRPr="001F3760">
        <w:rPr>
          <w:sz w:val="22"/>
          <w:szCs w:val="22"/>
        </w:rPr>
        <w:t xml:space="preserve"> в его заявке/предложении без изменения остальных условий договора.</w:t>
      </w:r>
    </w:p>
    <w:p w:rsidR="00F84AB9" w:rsidRPr="001F3760" w:rsidRDefault="00F84AB9" w:rsidP="004F30AD">
      <w:pPr>
        <w:pStyle w:val="a3"/>
        <w:numPr>
          <w:ilvl w:val="1"/>
          <w:numId w:val="10"/>
        </w:numPr>
        <w:spacing w:before="0"/>
        <w:jc w:val="both"/>
        <w:rPr>
          <w:sz w:val="22"/>
          <w:szCs w:val="22"/>
        </w:rPr>
      </w:pPr>
      <w:proofErr w:type="gramStart"/>
      <w:r w:rsidRPr="001F3760">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3760">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3760">
        <w:rPr>
          <w:sz w:val="22"/>
          <w:szCs w:val="22"/>
        </w:rPr>
        <w:t>с даты опубликования</w:t>
      </w:r>
      <w:proofErr w:type="gramEnd"/>
      <w:r w:rsidRPr="001F3760">
        <w:rPr>
          <w:sz w:val="22"/>
          <w:szCs w:val="22"/>
        </w:rPr>
        <w:t xml:space="preserve"> итогов запроса котировок на сайтах.</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До заключения договора лицо, с которым заключается договор по итогам котировок, предоставляет сведения о своих владельцах, </w:t>
      </w:r>
      <w:r w:rsidRPr="00AD3482">
        <w:rPr>
          <w:sz w:val="22"/>
          <w:szCs w:val="22"/>
        </w:rPr>
        <w:t>включая конечных бенефициаров. В случае непредставления указанных сведений и документов победитель, иной участник, с которым заключается</w:t>
      </w:r>
      <w:r w:rsidRPr="001F3760">
        <w:rPr>
          <w:sz w:val="22"/>
          <w:szCs w:val="22"/>
        </w:rPr>
        <w:t xml:space="preserve"> договор, считается уклонившимся от заключения договора.</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Договор заключается в течение </w:t>
      </w:r>
      <w:r w:rsidR="00321FAC">
        <w:rPr>
          <w:sz w:val="22"/>
          <w:szCs w:val="22"/>
        </w:rPr>
        <w:t>10</w:t>
      </w:r>
      <w:r w:rsidRPr="001F3760">
        <w:rPr>
          <w:sz w:val="22"/>
          <w:szCs w:val="22"/>
        </w:rPr>
        <w:t xml:space="preserve"> (</w:t>
      </w:r>
      <w:r w:rsidR="00321FAC">
        <w:rPr>
          <w:sz w:val="22"/>
          <w:szCs w:val="22"/>
        </w:rPr>
        <w:t>десяти</w:t>
      </w:r>
      <w:r w:rsidRPr="001F3760">
        <w:rPr>
          <w:sz w:val="22"/>
          <w:szCs w:val="22"/>
        </w:rPr>
        <w:t xml:space="preserve">) дней </w:t>
      </w:r>
      <w:proofErr w:type="gramStart"/>
      <w:r w:rsidRPr="001F3760">
        <w:rPr>
          <w:sz w:val="22"/>
          <w:szCs w:val="22"/>
        </w:rPr>
        <w:t>с даты подведения</w:t>
      </w:r>
      <w:proofErr w:type="gramEnd"/>
      <w:r w:rsidRPr="001F3760">
        <w:rPr>
          <w:sz w:val="22"/>
          <w:szCs w:val="22"/>
        </w:rPr>
        <w:t xml:space="preserve"> итогов. В случаях, когда в </w:t>
      </w:r>
      <w:r w:rsidRPr="001F3760">
        <w:rPr>
          <w:sz w:val="22"/>
          <w:szCs w:val="22"/>
        </w:rPr>
        <w:lastRenderedPageBreak/>
        <w:t>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84AB9" w:rsidRPr="001F3760" w:rsidRDefault="00F84AB9" w:rsidP="004F30AD">
      <w:pPr>
        <w:pStyle w:val="a3"/>
        <w:numPr>
          <w:ilvl w:val="1"/>
          <w:numId w:val="10"/>
        </w:numPr>
        <w:spacing w:before="0"/>
        <w:jc w:val="both"/>
        <w:rPr>
          <w:sz w:val="22"/>
          <w:szCs w:val="22"/>
        </w:rPr>
      </w:pPr>
      <w:r w:rsidRPr="001F3760">
        <w:rPr>
          <w:sz w:val="22"/>
          <w:szCs w:val="22"/>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F84AB9" w:rsidRPr="001F3760" w:rsidRDefault="00F84AB9" w:rsidP="004F30AD">
      <w:pPr>
        <w:pStyle w:val="a3"/>
        <w:numPr>
          <w:ilvl w:val="1"/>
          <w:numId w:val="10"/>
        </w:numPr>
        <w:spacing w:before="0"/>
        <w:jc w:val="both"/>
        <w:rPr>
          <w:sz w:val="22"/>
          <w:szCs w:val="22"/>
        </w:rPr>
      </w:pPr>
      <w:r w:rsidRPr="001F3760">
        <w:rPr>
          <w:sz w:val="22"/>
          <w:szCs w:val="22"/>
        </w:rPr>
        <w:t>Заключение договора с автоматической пролонгацией («по умолчанию») не допускается.</w:t>
      </w:r>
    </w:p>
    <w:p w:rsidR="00470193" w:rsidRPr="001F3760" w:rsidRDefault="00470193" w:rsidP="00470193">
      <w:pPr>
        <w:pStyle w:val="a3"/>
        <w:spacing w:before="0"/>
        <w:ind w:left="480"/>
        <w:jc w:val="both"/>
        <w:rPr>
          <w:sz w:val="22"/>
          <w:szCs w:val="22"/>
        </w:rPr>
      </w:pPr>
    </w:p>
    <w:p w:rsidR="00FB65DA" w:rsidRPr="001F3760" w:rsidRDefault="00FB65DA" w:rsidP="004F30AD">
      <w:pPr>
        <w:pStyle w:val="aff2"/>
        <w:numPr>
          <w:ilvl w:val="0"/>
          <w:numId w:val="10"/>
        </w:numPr>
        <w:ind w:left="426"/>
        <w:jc w:val="both"/>
        <w:rPr>
          <w:b/>
          <w:sz w:val="22"/>
          <w:szCs w:val="22"/>
        </w:rPr>
      </w:pPr>
      <w:r w:rsidRPr="001F3760">
        <w:rPr>
          <w:b/>
          <w:sz w:val="22"/>
          <w:szCs w:val="22"/>
        </w:rPr>
        <w:t>Исполнение, изменение, расторжение договора</w:t>
      </w:r>
    </w:p>
    <w:p w:rsidR="00FB65DA" w:rsidRPr="001F3760" w:rsidRDefault="00FB65DA" w:rsidP="004F30AD">
      <w:pPr>
        <w:pStyle w:val="a3"/>
        <w:numPr>
          <w:ilvl w:val="1"/>
          <w:numId w:val="10"/>
        </w:numPr>
        <w:spacing w:before="0"/>
        <w:jc w:val="both"/>
        <w:rPr>
          <w:sz w:val="22"/>
          <w:szCs w:val="22"/>
        </w:rPr>
      </w:pPr>
      <w:r w:rsidRPr="001F376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3760">
        <w:rPr>
          <w:sz w:val="22"/>
          <w:szCs w:val="22"/>
        </w:rPr>
        <w:t>недостижения</w:t>
      </w:r>
      <w:proofErr w:type="spellEnd"/>
      <w:r w:rsidRPr="001F3760">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1F3760">
        <w:rPr>
          <w:sz w:val="22"/>
          <w:szCs w:val="22"/>
        </w:rPr>
        <w:t>,</w:t>
      </w:r>
      <w:r w:rsidRPr="001F3760">
        <w:rPr>
          <w:sz w:val="22"/>
          <w:szCs w:val="22"/>
        </w:rPr>
        <w:t xml:space="preserve"> </w:t>
      </w:r>
      <w:proofErr w:type="gramStart"/>
      <w:r w:rsidRPr="001F3760">
        <w:rPr>
          <w:sz w:val="22"/>
          <w:szCs w:val="22"/>
        </w:rPr>
        <w:t>договор</w:t>
      </w:r>
      <w:proofErr w:type="gramEnd"/>
      <w:r w:rsidRPr="001F3760">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1F3760" w:rsidRDefault="00FB65DA" w:rsidP="004F30AD">
      <w:pPr>
        <w:pStyle w:val="a3"/>
        <w:numPr>
          <w:ilvl w:val="1"/>
          <w:numId w:val="10"/>
        </w:numPr>
        <w:spacing w:before="0"/>
        <w:ind w:left="426" w:hanging="426"/>
        <w:jc w:val="both"/>
        <w:rPr>
          <w:sz w:val="22"/>
          <w:szCs w:val="22"/>
        </w:rPr>
      </w:pPr>
      <w:r w:rsidRPr="001F3760">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0603" w:rsidRPr="001F3760" w:rsidRDefault="00F20603" w:rsidP="004F30AD">
      <w:pPr>
        <w:pStyle w:val="a3"/>
        <w:numPr>
          <w:ilvl w:val="1"/>
          <w:numId w:val="10"/>
        </w:numPr>
        <w:spacing w:before="0"/>
        <w:ind w:left="426"/>
        <w:jc w:val="both"/>
        <w:rPr>
          <w:sz w:val="22"/>
          <w:szCs w:val="22"/>
        </w:rPr>
      </w:pPr>
      <w:proofErr w:type="gramStart"/>
      <w:r w:rsidRPr="001F3760">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F3760">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0603" w:rsidRPr="001F3760" w:rsidRDefault="00F20603" w:rsidP="004F30AD">
      <w:pPr>
        <w:pStyle w:val="a3"/>
        <w:numPr>
          <w:ilvl w:val="1"/>
          <w:numId w:val="10"/>
        </w:numPr>
        <w:spacing w:before="0"/>
        <w:ind w:left="426"/>
        <w:jc w:val="both"/>
        <w:rPr>
          <w:sz w:val="22"/>
          <w:szCs w:val="22"/>
        </w:rPr>
      </w:pPr>
      <w:proofErr w:type="gramStart"/>
      <w:r w:rsidRPr="001F3760">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F3760">
        <w:rPr>
          <w:sz w:val="22"/>
          <w:szCs w:val="22"/>
        </w:rPr>
        <w:t xml:space="preserve"> меняет цену договора указанным образом.</w:t>
      </w:r>
    </w:p>
    <w:p w:rsidR="00FB65DA" w:rsidRPr="001F3760" w:rsidRDefault="00FB65DA" w:rsidP="004F30AD">
      <w:pPr>
        <w:pStyle w:val="a3"/>
        <w:numPr>
          <w:ilvl w:val="1"/>
          <w:numId w:val="10"/>
        </w:numPr>
        <w:spacing w:before="0"/>
        <w:ind w:left="426"/>
        <w:jc w:val="both"/>
        <w:rPr>
          <w:sz w:val="22"/>
          <w:szCs w:val="22"/>
        </w:rPr>
      </w:pPr>
      <w:r w:rsidRPr="001F3760">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1F3760" w:rsidRDefault="00FB65DA" w:rsidP="004F30AD">
      <w:pPr>
        <w:pStyle w:val="a3"/>
        <w:numPr>
          <w:ilvl w:val="1"/>
          <w:numId w:val="10"/>
        </w:numPr>
        <w:spacing w:before="0"/>
        <w:ind w:left="426"/>
        <w:jc w:val="both"/>
        <w:rPr>
          <w:sz w:val="22"/>
          <w:szCs w:val="22"/>
        </w:rPr>
      </w:pPr>
      <w:r w:rsidRPr="001F3760">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1F3760" w:rsidRDefault="00FB65DA" w:rsidP="005D6E03">
      <w:pPr>
        <w:pStyle w:val="a3"/>
        <w:numPr>
          <w:ilvl w:val="1"/>
          <w:numId w:val="10"/>
        </w:numPr>
        <w:spacing w:before="0"/>
        <w:ind w:left="426"/>
        <w:jc w:val="both"/>
        <w:rPr>
          <w:sz w:val="22"/>
          <w:szCs w:val="22"/>
        </w:rPr>
      </w:pPr>
      <w:r w:rsidRPr="001F3760">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1F3760" w:rsidRDefault="00B4680B" w:rsidP="005D6E03">
      <w:pPr>
        <w:pStyle w:val="a3"/>
        <w:spacing w:before="0"/>
        <w:ind w:firstLine="720"/>
        <w:jc w:val="both"/>
        <w:rPr>
          <w:sz w:val="22"/>
          <w:szCs w:val="22"/>
        </w:rPr>
      </w:pPr>
      <w:r w:rsidRPr="001F3760">
        <w:rPr>
          <w:b/>
          <w:bCs/>
          <w:sz w:val="22"/>
          <w:szCs w:val="22"/>
        </w:rPr>
        <w:t>Форма котировочной заявки:</w:t>
      </w:r>
      <w:r w:rsidR="005F5D72" w:rsidRPr="001F3760">
        <w:rPr>
          <w:sz w:val="22"/>
          <w:szCs w:val="22"/>
        </w:rPr>
        <w:t xml:space="preserve"> прилагается к настоящей котировочной документации </w:t>
      </w:r>
      <w:r w:rsidRPr="001F3760">
        <w:rPr>
          <w:sz w:val="22"/>
          <w:szCs w:val="22"/>
        </w:rPr>
        <w:t xml:space="preserve"> о проведении запроса котировок.</w:t>
      </w:r>
    </w:p>
    <w:p w:rsidR="00B4680B" w:rsidRPr="00B37830" w:rsidRDefault="00B4680B" w:rsidP="00B4680B">
      <w:pPr>
        <w:ind w:firstLine="720"/>
        <w:rPr>
          <w:sz w:val="22"/>
          <w:szCs w:val="22"/>
        </w:rPr>
      </w:pPr>
    </w:p>
    <w:p w:rsidR="00B4680B" w:rsidRPr="00B37830" w:rsidRDefault="00B4680B" w:rsidP="00B4680B">
      <w:pPr>
        <w:pStyle w:val="22"/>
        <w:autoSpaceDE w:val="0"/>
        <w:autoSpaceDN w:val="0"/>
        <w:ind w:firstLine="720"/>
        <w:jc w:val="both"/>
        <w:rPr>
          <w:sz w:val="22"/>
          <w:szCs w:val="22"/>
        </w:rPr>
      </w:pPr>
      <w:r w:rsidRPr="00B37830">
        <w:rPr>
          <w:b w:val="0"/>
          <w:bCs/>
          <w:sz w:val="22"/>
          <w:szCs w:val="22"/>
        </w:rPr>
        <w:t>Приложения</w:t>
      </w:r>
      <w:r w:rsidRPr="00B37830">
        <w:rPr>
          <w:sz w:val="22"/>
          <w:szCs w:val="22"/>
        </w:rPr>
        <w:t xml:space="preserve">: </w:t>
      </w:r>
    </w:p>
    <w:p w:rsidR="00883116" w:rsidRPr="0006167D" w:rsidRDefault="00883116" w:rsidP="004F30AD">
      <w:pPr>
        <w:pStyle w:val="22"/>
        <w:numPr>
          <w:ilvl w:val="0"/>
          <w:numId w:val="8"/>
        </w:numPr>
        <w:autoSpaceDE w:val="0"/>
        <w:autoSpaceDN w:val="0"/>
        <w:ind w:left="567" w:firstLine="720"/>
        <w:jc w:val="both"/>
        <w:rPr>
          <w:sz w:val="22"/>
          <w:szCs w:val="22"/>
        </w:rPr>
      </w:pPr>
      <w:r w:rsidRPr="0006167D">
        <w:rPr>
          <w:sz w:val="22"/>
          <w:szCs w:val="22"/>
        </w:rPr>
        <w:t>Форма котировочной заявки;</w:t>
      </w:r>
    </w:p>
    <w:p w:rsidR="00883116" w:rsidRPr="00846478" w:rsidRDefault="00883116" w:rsidP="004F30AD">
      <w:pPr>
        <w:pStyle w:val="22"/>
        <w:numPr>
          <w:ilvl w:val="0"/>
          <w:numId w:val="8"/>
        </w:numPr>
        <w:autoSpaceDE w:val="0"/>
        <w:autoSpaceDN w:val="0"/>
        <w:ind w:left="567" w:firstLine="720"/>
        <w:jc w:val="both"/>
        <w:rPr>
          <w:sz w:val="22"/>
          <w:szCs w:val="22"/>
        </w:rPr>
      </w:pPr>
      <w:r w:rsidRPr="00846478">
        <w:rPr>
          <w:sz w:val="22"/>
          <w:szCs w:val="22"/>
        </w:rPr>
        <w:t>Техническое задание;</w:t>
      </w:r>
    </w:p>
    <w:p w:rsidR="00DF0185" w:rsidRDefault="00883116" w:rsidP="00DF0185">
      <w:pPr>
        <w:pStyle w:val="22"/>
        <w:numPr>
          <w:ilvl w:val="0"/>
          <w:numId w:val="8"/>
        </w:numPr>
        <w:autoSpaceDE w:val="0"/>
        <w:autoSpaceDN w:val="0"/>
        <w:ind w:firstLine="556"/>
        <w:jc w:val="both"/>
        <w:rPr>
          <w:sz w:val="22"/>
          <w:szCs w:val="22"/>
        </w:rPr>
      </w:pPr>
      <w:r w:rsidRPr="0006167D">
        <w:rPr>
          <w:sz w:val="22"/>
          <w:szCs w:val="22"/>
        </w:rPr>
        <w:t>Образец сведений о бенефициарах;</w:t>
      </w:r>
    </w:p>
    <w:p w:rsidR="00883116" w:rsidRPr="0006167D" w:rsidRDefault="00883116" w:rsidP="00DF0185">
      <w:pPr>
        <w:pStyle w:val="22"/>
        <w:numPr>
          <w:ilvl w:val="0"/>
          <w:numId w:val="8"/>
        </w:numPr>
        <w:autoSpaceDE w:val="0"/>
        <w:autoSpaceDN w:val="0"/>
        <w:ind w:firstLine="556"/>
        <w:jc w:val="both"/>
        <w:rPr>
          <w:sz w:val="22"/>
          <w:szCs w:val="22"/>
        </w:rPr>
      </w:pPr>
      <w:r w:rsidRPr="0006167D">
        <w:rPr>
          <w:sz w:val="22"/>
          <w:szCs w:val="22"/>
        </w:rPr>
        <w:t>Согласие на обработку персональных данных;</w:t>
      </w:r>
    </w:p>
    <w:p w:rsidR="00883116" w:rsidRDefault="00883116" w:rsidP="00DF0185">
      <w:pPr>
        <w:pStyle w:val="22"/>
        <w:numPr>
          <w:ilvl w:val="0"/>
          <w:numId w:val="8"/>
        </w:numPr>
        <w:autoSpaceDE w:val="0"/>
        <w:autoSpaceDN w:val="0"/>
        <w:ind w:firstLine="556"/>
        <w:jc w:val="both"/>
        <w:rPr>
          <w:sz w:val="22"/>
          <w:szCs w:val="22"/>
        </w:rPr>
      </w:pPr>
      <w:r w:rsidRPr="0006167D">
        <w:rPr>
          <w:sz w:val="22"/>
          <w:szCs w:val="22"/>
        </w:rPr>
        <w:t>Проект договора</w:t>
      </w:r>
      <w:r>
        <w:rPr>
          <w:sz w:val="22"/>
          <w:szCs w:val="22"/>
        </w:rPr>
        <w:t>;</w:t>
      </w:r>
    </w:p>
    <w:p w:rsidR="00DF0185" w:rsidRDefault="00DF0185" w:rsidP="00DF0185">
      <w:pPr>
        <w:pStyle w:val="22"/>
        <w:numPr>
          <w:ilvl w:val="0"/>
          <w:numId w:val="8"/>
        </w:numPr>
        <w:autoSpaceDE w:val="0"/>
        <w:autoSpaceDN w:val="0"/>
        <w:ind w:firstLine="556"/>
        <w:jc w:val="both"/>
        <w:rPr>
          <w:sz w:val="22"/>
          <w:szCs w:val="22"/>
        </w:rPr>
      </w:pPr>
      <w:r w:rsidRPr="00C00945">
        <w:rPr>
          <w:sz w:val="22"/>
          <w:szCs w:val="22"/>
        </w:rPr>
        <w:t>Локальный сметный расчет</w:t>
      </w:r>
      <w:r>
        <w:rPr>
          <w:sz w:val="22"/>
          <w:szCs w:val="22"/>
        </w:rPr>
        <w:t>;</w:t>
      </w:r>
    </w:p>
    <w:p w:rsidR="00DF0185" w:rsidRDefault="00DF0185" w:rsidP="00DF0185">
      <w:pPr>
        <w:pStyle w:val="22"/>
        <w:numPr>
          <w:ilvl w:val="0"/>
          <w:numId w:val="8"/>
        </w:numPr>
        <w:autoSpaceDE w:val="0"/>
        <w:autoSpaceDN w:val="0"/>
        <w:ind w:firstLine="556"/>
        <w:jc w:val="both"/>
        <w:rPr>
          <w:sz w:val="22"/>
          <w:szCs w:val="22"/>
        </w:rPr>
      </w:pPr>
      <w:r>
        <w:rPr>
          <w:sz w:val="22"/>
          <w:szCs w:val="22"/>
        </w:rPr>
        <w:t>Ресурсная ведомость;</w:t>
      </w:r>
    </w:p>
    <w:p w:rsidR="00C00945" w:rsidRDefault="00C00945" w:rsidP="00DF0185">
      <w:pPr>
        <w:pStyle w:val="22"/>
        <w:numPr>
          <w:ilvl w:val="0"/>
          <w:numId w:val="8"/>
        </w:numPr>
        <w:autoSpaceDE w:val="0"/>
        <w:autoSpaceDN w:val="0"/>
        <w:ind w:left="1276" w:firstLine="0"/>
        <w:jc w:val="both"/>
        <w:rPr>
          <w:sz w:val="22"/>
          <w:szCs w:val="22"/>
        </w:rPr>
      </w:pPr>
      <w:r w:rsidRPr="00C00945">
        <w:rPr>
          <w:sz w:val="22"/>
          <w:szCs w:val="22"/>
        </w:rPr>
        <w:t>Дефектная ведомость</w:t>
      </w:r>
    </w:p>
    <w:p w:rsidR="00F64B2B" w:rsidRPr="00B37830" w:rsidRDefault="00F64B2B" w:rsidP="00B4680B">
      <w:pPr>
        <w:pStyle w:val="22"/>
        <w:autoSpaceDE w:val="0"/>
        <w:autoSpaceDN w:val="0"/>
        <w:ind w:firstLine="720"/>
        <w:jc w:val="both"/>
        <w:rPr>
          <w:sz w:val="22"/>
          <w:szCs w:val="22"/>
        </w:rPr>
      </w:pPr>
    </w:p>
    <w:p w:rsidR="00846478" w:rsidRDefault="00846478" w:rsidP="00BA58C9">
      <w:pPr>
        <w:rPr>
          <w:b/>
          <w:sz w:val="22"/>
          <w:szCs w:val="22"/>
        </w:rPr>
      </w:pPr>
    </w:p>
    <w:p w:rsidR="00D073B6" w:rsidRPr="00B37830" w:rsidRDefault="00764935" w:rsidP="003D2476">
      <w:pPr>
        <w:rPr>
          <w:sz w:val="22"/>
          <w:szCs w:val="22"/>
        </w:rPr>
      </w:pPr>
      <w:r w:rsidRPr="00B37830">
        <w:rPr>
          <w:b/>
          <w:sz w:val="22"/>
          <w:szCs w:val="22"/>
        </w:rPr>
        <w:t>П</w:t>
      </w:r>
      <w:r w:rsidR="00C40BE6" w:rsidRPr="00B37830">
        <w:rPr>
          <w:b/>
          <w:sz w:val="22"/>
          <w:szCs w:val="22"/>
        </w:rPr>
        <w:t>редседател</w:t>
      </w:r>
      <w:r w:rsidRPr="00B37830">
        <w:rPr>
          <w:b/>
          <w:sz w:val="22"/>
          <w:szCs w:val="22"/>
        </w:rPr>
        <w:t>ь</w:t>
      </w:r>
      <w:r w:rsidR="00C40BE6" w:rsidRPr="00B37830">
        <w:rPr>
          <w:b/>
          <w:sz w:val="22"/>
          <w:szCs w:val="22"/>
        </w:rPr>
        <w:t xml:space="preserve"> </w:t>
      </w:r>
      <w:r w:rsidR="00BA58C9" w:rsidRPr="00B37830">
        <w:rPr>
          <w:b/>
          <w:sz w:val="22"/>
          <w:szCs w:val="22"/>
        </w:rPr>
        <w:t xml:space="preserve"> комиссии</w:t>
      </w:r>
      <w:r w:rsidR="00C40BE6" w:rsidRPr="00B37830">
        <w:rPr>
          <w:b/>
          <w:sz w:val="22"/>
          <w:szCs w:val="22"/>
        </w:rPr>
        <w:t xml:space="preserve"> по закупкам</w:t>
      </w:r>
      <w:r w:rsidR="00BA58C9" w:rsidRPr="00B37830">
        <w:rPr>
          <w:b/>
          <w:sz w:val="22"/>
          <w:szCs w:val="22"/>
        </w:rPr>
        <w:tab/>
      </w:r>
      <w:r w:rsidR="00BA58C9" w:rsidRPr="00B37830">
        <w:rPr>
          <w:b/>
          <w:sz w:val="22"/>
          <w:szCs w:val="22"/>
        </w:rPr>
        <w:tab/>
      </w:r>
      <w:r w:rsidR="003D2476" w:rsidRPr="00B37830">
        <w:rPr>
          <w:b/>
          <w:sz w:val="22"/>
          <w:szCs w:val="22"/>
        </w:rPr>
        <w:tab/>
      </w:r>
      <w:r w:rsidR="00BA58C9" w:rsidRPr="00B37830">
        <w:rPr>
          <w:b/>
          <w:sz w:val="22"/>
          <w:szCs w:val="22"/>
        </w:rPr>
        <w:tab/>
      </w:r>
      <w:r w:rsidR="00BA58C9" w:rsidRPr="00B37830">
        <w:rPr>
          <w:b/>
          <w:sz w:val="22"/>
          <w:szCs w:val="22"/>
        </w:rPr>
        <w:tab/>
      </w:r>
      <w:r w:rsidR="003D2476" w:rsidRPr="00B37830">
        <w:rPr>
          <w:b/>
          <w:sz w:val="22"/>
          <w:szCs w:val="22"/>
        </w:rPr>
        <w:tab/>
      </w:r>
      <w:r w:rsidR="003D2476" w:rsidRPr="00B37830">
        <w:rPr>
          <w:b/>
          <w:sz w:val="22"/>
          <w:szCs w:val="22"/>
        </w:rPr>
        <w:tab/>
      </w:r>
      <w:r w:rsidR="004A7348">
        <w:rPr>
          <w:b/>
          <w:sz w:val="22"/>
          <w:szCs w:val="22"/>
        </w:rPr>
        <w:t>Соловьева Ю.Ю.</w:t>
      </w:r>
    </w:p>
    <w:sectPr w:rsidR="00D073B6" w:rsidRPr="00B37830" w:rsidSect="00AA2F59">
      <w:footerReference w:type="even" r:id="rId19"/>
      <w:footerReference w:type="default" r:id="rId20"/>
      <w:pgSz w:w="11906" w:h="16838"/>
      <w:pgMar w:top="539" w:right="707"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71" w:rsidRDefault="007A5271">
      <w:r>
        <w:separator/>
      </w:r>
    </w:p>
  </w:endnote>
  <w:endnote w:type="continuationSeparator" w:id="0">
    <w:p w:rsidR="007A5271" w:rsidRDefault="007A5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667E4F">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end"/>
    </w:r>
  </w:p>
  <w:p w:rsidR="00D65C77" w:rsidRDefault="00D65C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667E4F">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separate"/>
    </w:r>
    <w:r w:rsidR="003E7D8F">
      <w:rPr>
        <w:rStyle w:val="ae"/>
        <w:noProof/>
      </w:rPr>
      <w:t>2</w:t>
    </w:r>
    <w:r>
      <w:rPr>
        <w:rStyle w:val="ae"/>
      </w:rPr>
      <w:fldChar w:fldCharType="end"/>
    </w:r>
  </w:p>
  <w:p w:rsidR="00D65C77" w:rsidRDefault="00D65C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71" w:rsidRDefault="007A5271">
      <w:r>
        <w:separator/>
      </w:r>
    </w:p>
  </w:footnote>
  <w:footnote w:type="continuationSeparator" w:id="0">
    <w:p w:rsidR="007A5271" w:rsidRDefault="007A5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227F7B"/>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18554CD"/>
    <w:multiLevelType w:val="hybridMultilevel"/>
    <w:tmpl w:val="063A5254"/>
    <w:lvl w:ilvl="0" w:tplc="E7009D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416491E"/>
    <w:multiLevelType w:val="multilevel"/>
    <w:tmpl w:val="ADA64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AE7261"/>
    <w:multiLevelType w:val="multilevel"/>
    <w:tmpl w:val="A8A65904"/>
    <w:lvl w:ilvl="0">
      <w:start w:val="2"/>
      <w:numFmt w:val="decimal"/>
      <w:lvlText w:val="%1."/>
      <w:lvlJc w:val="left"/>
      <w:pPr>
        <w:ind w:left="360" w:hanging="360"/>
      </w:pPr>
      <w:rPr>
        <w:rFonts w:hint="default"/>
      </w:rPr>
    </w:lvl>
    <w:lvl w:ilvl="1">
      <w:start w:val="4"/>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6">
    <w:nsid w:val="1ABA7E16"/>
    <w:multiLevelType w:val="multilevel"/>
    <w:tmpl w:val="DD8CFEB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704D89"/>
    <w:multiLevelType w:val="multilevel"/>
    <w:tmpl w:val="AA9A74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EC488E"/>
    <w:multiLevelType w:val="multilevel"/>
    <w:tmpl w:val="4B16F3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1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1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2756274"/>
    <w:multiLevelType w:val="hybridMultilevel"/>
    <w:tmpl w:val="A3E2C564"/>
    <w:lvl w:ilvl="0" w:tplc="BD669264">
      <w:start w:val="1"/>
      <w:numFmt w:val="decimal"/>
      <w:lvlText w:val="%1."/>
      <w:lvlJc w:val="left"/>
      <w:pPr>
        <w:ind w:left="927" w:hanging="360"/>
      </w:pPr>
      <w:rPr>
        <w:rFonts w:cs="Times New Roman"/>
        <w:b/>
      </w:rPr>
    </w:lvl>
    <w:lvl w:ilvl="1" w:tplc="00000010">
      <w:start w:val="1"/>
      <w:numFmt w:val="bullet"/>
      <w:lvlText w:val=""/>
      <w:lvlJc w:val="left"/>
      <w:pPr>
        <w:ind w:left="2432" w:hanging="360"/>
      </w:pPr>
      <w:rPr>
        <w:rFonts w:ascii="Symbol" w:hAnsi="Symbol" w:cs="Symbol" w:hint="default"/>
      </w:rPr>
    </w:lvl>
    <w:lvl w:ilvl="2" w:tplc="0419001B">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16">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17">
    <w:nsid w:val="79D66383"/>
    <w:multiLevelType w:val="multilevel"/>
    <w:tmpl w:val="8B501C46"/>
    <w:lvl w:ilvl="0">
      <w:start w:val="15"/>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
  </w:num>
  <w:num w:numId="4">
    <w:abstractNumId w:val="12"/>
  </w:num>
  <w:num w:numId="5">
    <w:abstractNumId w:val="13"/>
  </w:num>
  <w:num w:numId="6">
    <w:abstractNumId w:val="14"/>
  </w:num>
  <w:num w:numId="7">
    <w:abstractNumId w:val="8"/>
  </w:num>
  <w:num w:numId="8">
    <w:abstractNumId w:val="7"/>
  </w:num>
  <w:num w:numId="9">
    <w:abstractNumId w:val="4"/>
  </w:num>
  <w:num w:numId="10">
    <w:abstractNumId w:val="17"/>
  </w:num>
  <w:num w:numId="11">
    <w:abstractNumId w:val="11"/>
  </w:num>
  <w:num w:numId="12">
    <w:abstractNumId w:val="3"/>
  </w:num>
  <w:num w:numId="13">
    <w:abstractNumId w:val="10"/>
  </w:num>
  <w:num w:numId="14">
    <w:abstractNumId w:val="15"/>
  </w:num>
  <w:num w:numId="15">
    <w:abstractNumId w:val="6"/>
  </w:num>
  <w:num w:numId="16">
    <w:abstractNumId w:val="5"/>
  </w:num>
  <w:num w:numId="17">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46786"/>
  </w:hdrShapeDefaults>
  <w:footnotePr>
    <w:footnote w:id="-1"/>
    <w:footnote w:id="0"/>
  </w:footnotePr>
  <w:endnotePr>
    <w:endnote w:id="-1"/>
    <w:endnote w:id="0"/>
  </w:endnotePr>
  <w:compat/>
  <w:rsids>
    <w:rsidRoot w:val="00052BB3"/>
    <w:rsid w:val="00002505"/>
    <w:rsid w:val="00006A00"/>
    <w:rsid w:val="000071BC"/>
    <w:rsid w:val="000127B2"/>
    <w:rsid w:val="00012E2A"/>
    <w:rsid w:val="000176E0"/>
    <w:rsid w:val="00017775"/>
    <w:rsid w:val="00022012"/>
    <w:rsid w:val="000228F8"/>
    <w:rsid w:val="00022EDA"/>
    <w:rsid w:val="00031462"/>
    <w:rsid w:val="00032E49"/>
    <w:rsid w:val="00034EF9"/>
    <w:rsid w:val="00035165"/>
    <w:rsid w:val="000377D4"/>
    <w:rsid w:val="000430B8"/>
    <w:rsid w:val="00045DC8"/>
    <w:rsid w:val="0004646E"/>
    <w:rsid w:val="00051EF5"/>
    <w:rsid w:val="00052BB3"/>
    <w:rsid w:val="000539B4"/>
    <w:rsid w:val="000560C1"/>
    <w:rsid w:val="00056BBD"/>
    <w:rsid w:val="00057242"/>
    <w:rsid w:val="000616F8"/>
    <w:rsid w:val="000651F2"/>
    <w:rsid w:val="000667F0"/>
    <w:rsid w:val="00067166"/>
    <w:rsid w:val="00070452"/>
    <w:rsid w:val="00072870"/>
    <w:rsid w:val="00075D85"/>
    <w:rsid w:val="00083B68"/>
    <w:rsid w:val="0008432A"/>
    <w:rsid w:val="00086E9A"/>
    <w:rsid w:val="000917B8"/>
    <w:rsid w:val="000928A4"/>
    <w:rsid w:val="000961E4"/>
    <w:rsid w:val="00097926"/>
    <w:rsid w:val="000A04AD"/>
    <w:rsid w:val="000A118E"/>
    <w:rsid w:val="000A1478"/>
    <w:rsid w:val="000A1E7D"/>
    <w:rsid w:val="000A3844"/>
    <w:rsid w:val="000A455C"/>
    <w:rsid w:val="000A5F75"/>
    <w:rsid w:val="000B3176"/>
    <w:rsid w:val="000C2A3E"/>
    <w:rsid w:val="000C6F1C"/>
    <w:rsid w:val="000D2B7F"/>
    <w:rsid w:val="000D600B"/>
    <w:rsid w:val="000D65B9"/>
    <w:rsid w:val="000D6E52"/>
    <w:rsid w:val="000E5F51"/>
    <w:rsid w:val="000F08C9"/>
    <w:rsid w:val="000F2FA8"/>
    <w:rsid w:val="0011008E"/>
    <w:rsid w:val="00110B0E"/>
    <w:rsid w:val="0011130E"/>
    <w:rsid w:val="00113C89"/>
    <w:rsid w:val="00117043"/>
    <w:rsid w:val="00120009"/>
    <w:rsid w:val="00122AF9"/>
    <w:rsid w:val="00126C6D"/>
    <w:rsid w:val="001270A8"/>
    <w:rsid w:val="00127DC1"/>
    <w:rsid w:val="00131C12"/>
    <w:rsid w:val="00131F08"/>
    <w:rsid w:val="00133669"/>
    <w:rsid w:val="001350FE"/>
    <w:rsid w:val="00136B90"/>
    <w:rsid w:val="001404EB"/>
    <w:rsid w:val="00141F23"/>
    <w:rsid w:val="00144520"/>
    <w:rsid w:val="00145334"/>
    <w:rsid w:val="001507AD"/>
    <w:rsid w:val="001508F2"/>
    <w:rsid w:val="00150AF6"/>
    <w:rsid w:val="001517AA"/>
    <w:rsid w:val="00155904"/>
    <w:rsid w:val="0015698A"/>
    <w:rsid w:val="001578FB"/>
    <w:rsid w:val="0016199C"/>
    <w:rsid w:val="00165737"/>
    <w:rsid w:val="00166678"/>
    <w:rsid w:val="001753AE"/>
    <w:rsid w:val="0018101B"/>
    <w:rsid w:val="00182233"/>
    <w:rsid w:val="001826A6"/>
    <w:rsid w:val="00185DC7"/>
    <w:rsid w:val="001900EC"/>
    <w:rsid w:val="00190AF8"/>
    <w:rsid w:val="001A19E1"/>
    <w:rsid w:val="001A2C20"/>
    <w:rsid w:val="001A306D"/>
    <w:rsid w:val="001A3C5E"/>
    <w:rsid w:val="001A54D0"/>
    <w:rsid w:val="001B2794"/>
    <w:rsid w:val="001B2C5B"/>
    <w:rsid w:val="001B4880"/>
    <w:rsid w:val="001B4E89"/>
    <w:rsid w:val="001B7898"/>
    <w:rsid w:val="001C0BC0"/>
    <w:rsid w:val="001C257A"/>
    <w:rsid w:val="001C2C0F"/>
    <w:rsid w:val="001C38B5"/>
    <w:rsid w:val="001C6BF5"/>
    <w:rsid w:val="001D1692"/>
    <w:rsid w:val="001D4B82"/>
    <w:rsid w:val="001D5B0D"/>
    <w:rsid w:val="001D6CCB"/>
    <w:rsid w:val="001E0E6A"/>
    <w:rsid w:val="001E4130"/>
    <w:rsid w:val="001E4DB2"/>
    <w:rsid w:val="001E64F3"/>
    <w:rsid w:val="001E7778"/>
    <w:rsid w:val="001F01BC"/>
    <w:rsid w:val="001F0742"/>
    <w:rsid w:val="001F3760"/>
    <w:rsid w:val="001F3D76"/>
    <w:rsid w:val="001F43B0"/>
    <w:rsid w:val="00201C0B"/>
    <w:rsid w:val="002046C2"/>
    <w:rsid w:val="00205835"/>
    <w:rsid w:val="0020786E"/>
    <w:rsid w:val="002112E1"/>
    <w:rsid w:val="002122D0"/>
    <w:rsid w:val="00214A3A"/>
    <w:rsid w:val="002169C9"/>
    <w:rsid w:val="00216D68"/>
    <w:rsid w:val="00217B5C"/>
    <w:rsid w:val="0022453D"/>
    <w:rsid w:val="00224A83"/>
    <w:rsid w:val="00224E5D"/>
    <w:rsid w:val="00225313"/>
    <w:rsid w:val="002357D4"/>
    <w:rsid w:val="00237814"/>
    <w:rsid w:val="00240039"/>
    <w:rsid w:val="00240C3F"/>
    <w:rsid w:val="00242018"/>
    <w:rsid w:val="00246E42"/>
    <w:rsid w:val="00251C2A"/>
    <w:rsid w:val="0025726D"/>
    <w:rsid w:val="00257C5B"/>
    <w:rsid w:val="00266934"/>
    <w:rsid w:val="00267108"/>
    <w:rsid w:val="002672A4"/>
    <w:rsid w:val="0027105E"/>
    <w:rsid w:val="0027583A"/>
    <w:rsid w:val="00275F38"/>
    <w:rsid w:val="002845F5"/>
    <w:rsid w:val="0028522B"/>
    <w:rsid w:val="00287E19"/>
    <w:rsid w:val="00292C42"/>
    <w:rsid w:val="00294CEB"/>
    <w:rsid w:val="002A2E3E"/>
    <w:rsid w:val="002A3F78"/>
    <w:rsid w:val="002A50AA"/>
    <w:rsid w:val="002A5671"/>
    <w:rsid w:val="002A7615"/>
    <w:rsid w:val="002B08C7"/>
    <w:rsid w:val="002B0F89"/>
    <w:rsid w:val="002B2AA3"/>
    <w:rsid w:val="002B34BF"/>
    <w:rsid w:val="002B5A87"/>
    <w:rsid w:val="002B691E"/>
    <w:rsid w:val="002C0DD8"/>
    <w:rsid w:val="002C1CBB"/>
    <w:rsid w:val="002C5AD9"/>
    <w:rsid w:val="002C6A5B"/>
    <w:rsid w:val="002D0281"/>
    <w:rsid w:val="002D102E"/>
    <w:rsid w:val="002D1807"/>
    <w:rsid w:val="002D2F1A"/>
    <w:rsid w:val="002D4534"/>
    <w:rsid w:val="002D5CCB"/>
    <w:rsid w:val="002D691C"/>
    <w:rsid w:val="002D7521"/>
    <w:rsid w:val="002E18FE"/>
    <w:rsid w:val="002E3821"/>
    <w:rsid w:val="002E75D1"/>
    <w:rsid w:val="002F379F"/>
    <w:rsid w:val="002F3A66"/>
    <w:rsid w:val="002F5B43"/>
    <w:rsid w:val="0030096C"/>
    <w:rsid w:val="00301728"/>
    <w:rsid w:val="00302637"/>
    <w:rsid w:val="0030500E"/>
    <w:rsid w:val="00306470"/>
    <w:rsid w:val="00307E88"/>
    <w:rsid w:val="00311D72"/>
    <w:rsid w:val="00312E8F"/>
    <w:rsid w:val="00313DC0"/>
    <w:rsid w:val="00313F45"/>
    <w:rsid w:val="00314126"/>
    <w:rsid w:val="0031554A"/>
    <w:rsid w:val="00321FAC"/>
    <w:rsid w:val="00322AE8"/>
    <w:rsid w:val="00322F91"/>
    <w:rsid w:val="00323236"/>
    <w:rsid w:val="0032338B"/>
    <w:rsid w:val="00331700"/>
    <w:rsid w:val="00332E36"/>
    <w:rsid w:val="00334DD0"/>
    <w:rsid w:val="00334E5B"/>
    <w:rsid w:val="003356F6"/>
    <w:rsid w:val="003411F3"/>
    <w:rsid w:val="00342033"/>
    <w:rsid w:val="0034210A"/>
    <w:rsid w:val="00342156"/>
    <w:rsid w:val="00343A05"/>
    <w:rsid w:val="00346E87"/>
    <w:rsid w:val="003514AE"/>
    <w:rsid w:val="003527FB"/>
    <w:rsid w:val="00357FB6"/>
    <w:rsid w:val="00364CCC"/>
    <w:rsid w:val="00370692"/>
    <w:rsid w:val="003715B6"/>
    <w:rsid w:val="00376B52"/>
    <w:rsid w:val="00381530"/>
    <w:rsid w:val="00383883"/>
    <w:rsid w:val="00386AD6"/>
    <w:rsid w:val="0038757F"/>
    <w:rsid w:val="00387A97"/>
    <w:rsid w:val="00387D40"/>
    <w:rsid w:val="003902E8"/>
    <w:rsid w:val="00391E4A"/>
    <w:rsid w:val="00392503"/>
    <w:rsid w:val="003A144A"/>
    <w:rsid w:val="003A1548"/>
    <w:rsid w:val="003A69DD"/>
    <w:rsid w:val="003A6EBD"/>
    <w:rsid w:val="003A7261"/>
    <w:rsid w:val="003B293E"/>
    <w:rsid w:val="003C445A"/>
    <w:rsid w:val="003C70F0"/>
    <w:rsid w:val="003D0658"/>
    <w:rsid w:val="003D2476"/>
    <w:rsid w:val="003D328B"/>
    <w:rsid w:val="003D43FB"/>
    <w:rsid w:val="003E20E3"/>
    <w:rsid w:val="003E34A5"/>
    <w:rsid w:val="003E7D8F"/>
    <w:rsid w:val="003F18F9"/>
    <w:rsid w:val="003F3A6F"/>
    <w:rsid w:val="003F682D"/>
    <w:rsid w:val="004021DA"/>
    <w:rsid w:val="00405C57"/>
    <w:rsid w:val="004148C4"/>
    <w:rsid w:val="00416F23"/>
    <w:rsid w:val="00420EDC"/>
    <w:rsid w:val="00421219"/>
    <w:rsid w:val="0042186E"/>
    <w:rsid w:val="004220BD"/>
    <w:rsid w:val="00427741"/>
    <w:rsid w:val="00434864"/>
    <w:rsid w:val="00440BFB"/>
    <w:rsid w:val="00441ECE"/>
    <w:rsid w:val="00442A3F"/>
    <w:rsid w:val="004469EC"/>
    <w:rsid w:val="00446DC6"/>
    <w:rsid w:val="00453A79"/>
    <w:rsid w:val="00453B93"/>
    <w:rsid w:val="00453F2E"/>
    <w:rsid w:val="00460424"/>
    <w:rsid w:val="00462427"/>
    <w:rsid w:val="00464FDD"/>
    <w:rsid w:val="00465091"/>
    <w:rsid w:val="00467507"/>
    <w:rsid w:val="00470193"/>
    <w:rsid w:val="00475CC5"/>
    <w:rsid w:val="00486674"/>
    <w:rsid w:val="00490257"/>
    <w:rsid w:val="0049187A"/>
    <w:rsid w:val="00495A0B"/>
    <w:rsid w:val="00496D94"/>
    <w:rsid w:val="004A0731"/>
    <w:rsid w:val="004A0FB5"/>
    <w:rsid w:val="004A283F"/>
    <w:rsid w:val="004A419A"/>
    <w:rsid w:val="004A5440"/>
    <w:rsid w:val="004A7348"/>
    <w:rsid w:val="004A7484"/>
    <w:rsid w:val="004A786C"/>
    <w:rsid w:val="004B3650"/>
    <w:rsid w:val="004B65C7"/>
    <w:rsid w:val="004B7CCE"/>
    <w:rsid w:val="004C2760"/>
    <w:rsid w:val="004C2819"/>
    <w:rsid w:val="004C67B7"/>
    <w:rsid w:val="004D10CF"/>
    <w:rsid w:val="004D372E"/>
    <w:rsid w:val="004D3C1F"/>
    <w:rsid w:val="004D4736"/>
    <w:rsid w:val="004D6066"/>
    <w:rsid w:val="004D7517"/>
    <w:rsid w:val="004E0ACB"/>
    <w:rsid w:val="004E21BC"/>
    <w:rsid w:val="004F30AD"/>
    <w:rsid w:val="004F55E5"/>
    <w:rsid w:val="004F5D07"/>
    <w:rsid w:val="004F7526"/>
    <w:rsid w:val="00502F6B"/>
    <w:rsid w:val="005030CB"/>
    <w:rsid w:val="005032AE"/>
    <w:rsid w:val="00505086"/>
    <w:rsid w:val="00510BC3"/>
    <w:rsid w:val="00514818"/>
    <w:rsid w:val="00516D40"/>
    <w:rsid w:val="005203C6"/>
    <w:rsid w:val="00522CE0"/>
    <w:rsid w:val="0053365B"/>
    <w:rsid w:val="0053604E"/>
    <w:rsid w:val="005379F0"/>
    <w:rsid w:val="00537B97"/>
    <w:rsid w:val="00542CCD"/>
    <w:rsid w:val="005430E5"/>
    <w:rsid w:val="0054648D"/>
    <w:rsid w:val="00546C62"/>
    <w:rsid w:val="00552E99"/>
    <w:rsid w:val="00555C27"/>
    <w:rsid w:val="0056434F"/>
    <w:rsid w:val="00565580"/>
    <w:rsid w:val="00566578"/>
    <w:rsid w:val="00567B00"/>
    <w:rsid w:val="005728C8"/>
    <w:rsid w:val="00572FE8"/>
    <w:rsid w:val="00574162"/>
    <w:rsid w:val="00575973"/>
    <w:rsid w:val="00577AAD"/>
    <w:rsid w:val="005804A5"/>
    <w:rsid w:val="005812BC"/>
    <w:rsid w:val="00584E98"/>
    <w:rsid w:val="00587598"/>
    <w:rsid w:val="00587D2E"/>
    <w:rsid w:val="00590F24"/>
    <w:rsid w:val="00594B8D"/>
    <w:rsid w:val="00594DF8"/>
    <w:rsid w:val="00595376"/>
    <w:rsid w:val="00596D6A"/>
    <w:rsid w:val="005A2AAF"/>
    <w:rsid w:val="005A576D"/>
    <w:rsid w:val="005B1C83"/>
    <w:rsid w:val="005B31A9"/>
    <w:rsid w:val="005B3C46"/>
    <w:rsid w:val="005D06BD"/>
    <w:rsid w:val="005D4797"/>
    <w:rsid w:val="005D4B2C"/>
    <w:rsid w:val="005D6E03"/>
    <w:rsid w:val="005E098C"/>
    <w:rsid w:val="005E12A3"/>
    <w:rsid w:val="005E148A"/>
    <w:rsid w:val="005F4DEB"/>
    <w:rsid w:val="005F5D72"/>
    <w:rsid w:val="005F6A25"/>
    <w:rsid w:val="005F714E"/>
    <w:rsid w:val="005F736C"/>
    <w:rsid w:val="0060057B"/>
    <w:rsid w:val="00601746"/>
    <w:rsid w:val="006129A5"/>
    <w:rsid w:val="00615656"/>
    <w:rsid w:val="00617AD4"/>
    <w:rsid w:val="00617EC1"/>
    <w:rsid w:val="00620BCB"/>
    <w:rsid w:val="00621389"/>
    <w:rsid w:val="006215C3"/>
    <w:rsid w:val="0062259A"/>
    <w:rsid w:val="006262D4"/>
    <w:rsid w:val="00627342"/>
    <w:rsid w:val="006279C3"/>
    <w:rsid w:val="00631BC5"/>
    <w:rsid w:val="0063258D"/>
    <w:rsid w:val="006334A7"/>
    <w:rsid w:val="0063372D"/>
    <w:rsid w:val="00641C96"/>
    <w:rsid w:val="00642514"/>
    <w:rsid w:val="00643A3E"/>
    <w:rsid w:val="0064551A"/>
    <w:rsid w:val="00666167"/>
    <w:rsid w:val="00667E4F"/>
    <w:rsid w:val="00671840"/>
    <w:rsid w:val="00672F96"/>
    <w:rsid w:val="00675250"/>
    <w:rsid w:val="0067575D"/>
    <w:rsid w:val="00677EBB"/>
    <w:rsid w:val="0068240C"/>
    <w:rsid w:val="006853F2"/>
    <w:rsid w:val="00690535"/>
    <w:rsid w:val="006942DA"/>
    <w:rsid w:val="00695B63"/>
    <w:rsid w:val="006A43AC"/>
    <w:rsid w:val="006A62C5"/>
    <w:rsid w:val="006A6B40"/>
    <w:rsid w:val="006A73E2"/>
    <w:rsid w:val="006B089A"/>
    <w:rsid w:val="006B08D3"/>
    <w:rsid w:val="006B2CDB"/>
    <w:rsid w:val="006B4C37"/>
    <w:rsid w:val="006B6774"/>
    <w:rsid w:val="006B7D02"/>
    <w:rsid w:val="006C06B8"/>
    <w:rsid w:val="006C110A"/>
    <w:rsid w:val="006C1CC3"/>
    <w:rsid w:val="006C5711"/>
    <w:rsid w:val="006C6C67"/>
    <w:rsid w:val="006D4D28"/>
    <w:rsid w:val="006E6C43"/>
    <w:rsid w:val="006E76DD"/>
    <w:rsid w:val="006F0D5C"/>
    <w:rsid w:val="006F25BB"/>
    <w:rsid w:val="006F2B14"/>
    <w:rsid w:val="006F542D"/>
    <w:rsid w:val="006F705B"/>
    <w:rsid w:val="007002D2"/>
    <w:rsid w:val="00712BBF"/>
    <w:rsid w:val="007147C9"/>
    <w:rsid w:val="00714ED1"/>
    <w:rsid w:val="007165F6"/>
    <w:rsid w:val="00716BB0"/>
    <w:rsid w:val="00716C10"/>
    <w:rsid w:val="00721196"/>
    <w:rsid w:val="0072369C"/>
    <w:rsid w:val="00724284"/>
    <w:rsid w:val="00724CB7"/>
    <w:rsid w:val="0073226F"/>
    <w:rsid w:val="00733C6F"/>
    <w:rsid w:val="00737639"/>
    <w:rsid w:val="00742278"/>
    <w:rsid w:val="00743615"/>
    <w:rsid w:val="0075001B"/>
    <w:rsid w:val="0075355A"/>
    <w:rsid w:val="007550C5"/>
    <w:rsid w:val="007564BC"/>
    <w:rsid w:val="00760E29"/>
    <w:rsid w:val="007616B3"/>
    <w:rsid w:val="00764935"/>
    <w:rsid w:val="00764D77"/>
    <w:rsid w:val="007660B3"/>
    <w:rsid w:val="007672C0"/>
    <w:rsid w:val="0077089B"/>
    <w:rsid w:val="00773891"/>
    <w:rsid w:val="00781F8C"/>
    <w:rsid w:val="007828DC"/>
    <w:rsid w:val="007838C5"/>
    <w:rsid w:val="00791C31"/>
    <w:rsid w:val="00793999"/>
    <w:rsid w:val="007948F4"/>
    <w:rsid w:val="00794A73"/>
    <w:rsid w:val="007A32CF"/>
    <w:rsid w:val="007A5271"/>
    <w:rsid w:val="007A60D6"/>
    <w:rsid w:val="007A6A7B"/>
    <w:rsid w:val="007B047B"/>
    <w:rsid w:val="007B0A6C"/>
    <w:rsid w:val="007B0E20"/>
    <w:rsid w:val="007B2529"/>
    <w:rsid w:val="007B28CA"/>
    <w:rsid w:val="007C0695"/>
    <w:rsid w:val="007C253A"/>
    <w:rsid w:val="007C42AD"/>
    <w:rsid w:val="007C6EAF"/>
    <w:rsid w:val="007C7A24"/>
    <w:rsid w:val="007D2C86"/>
    <w:rsid w:val="007D400D"/>
    <w:rsid w:val="007E091D"/>
    <w:rsid w:val="007E0BB6"/>
    <w:rsid w:val="007E1421"/>
    <w:rsid w:val="007E3118"/>
    <w:rsid w:val="007E35E3"/>
    <w:rsid w:val="007E39F0"/>
    <w:rsid w:val="007E5CCE"/>
    <w:rsid w:val="007F5DFD"/>
    <w:rsid w:val="007F67BF"/>
    <w:rsid w:val="007F6BFC"/>
    <w:rsid w:val="00801B15"/>
    <w:rsid w:val="0080201A"/>
    <w:rsid w:val="00802392"/>
    <w:rsid w:val="008035D4"/>
    <w:rsid w:val="00804621"/>
    <w:rsid w:val="00804AE3"/>
    <w:rsid w:val="00810C7A"/>
    <w:rsid w:val="00812C87"/>
    <w:rsid w:val="0081488B"/>
    <w:rsid w:val="008203E0"/>
    <w:rsid w:val="008204D0"/>
    <w:rsid w:val="008220A4"/>
    <w:rsid w:val="008229E1"/>
    <w:rsid w:val="008279F7"/>
    <w:rsid w:val="00833B96"/>
    <w:rsid w:val="00835203"/>
    <w:rsid w:val="00837D3B"/>
    <w:rsid w:val="008422ED"/>
    <w:rsid w:val="008438ED"/>
    <w:rsid w:val="00843B04"/>
    <w:rsid w:val="00844575"/>
    <w:rsid w:val="00844972"/>
    <w:rsid w:val="00846478"/>
    <w:rsid w:val="00850C7F"/>
    <w:rsid w:val="00854BCA"/>
    <w:rsid w:val="00854C1E"/>
    <w:rsid w:val="008550F1"/>
    <w:rsid w:val="00855157"/>
    <w:rsid w:val="00856390"/>
    <w:rsid w:val="00862309"/>
    <w:rsid w:val="00863438"/>
    <w:rsid w:val="0086490D"/>
    <w:rsid w:val="00864A41"/>
    <w:rsid w:val="0086543D"/>
    <w:rsid w:val="00865F14"/>
    <w:rsid w:val="008677EF"/>
    <w:rsid w:val="00867F54"/>
    <w:rsid w:val="00874EEC"/>
    <w:rsid w:val="0087555F"/>
    <w:rsid w:val="00875FB2"/>
    <w:rsid w:val="00877A78"/>
    <w:rsid w:val="00877FDB"/>
    <w:rsid w:val="00880989"/>
    <w:rsid w:val="00883116"/>
    <w:rsid w:val="00884232"/>
    <w:rsid w:val="00884946"/>
    <w:rsid w:val="00885640"/>
    <w:rsid w:val="008862CA"/>
    <w:rsid w:val="008870A8"/>
    <w:rsid w:val="00890FBA"/>
    <w:rsid w:val="008913DC"/>
    <w:rsid w:val="00892072"/>
    <w:rsid w:val="00896642"/>
    <w:rsid w:val="00896D3A"/>
    <w:rsid w:val="008A1398"/>
    <w:rsid w:val="008A1919"/>
    <w:rsid w:val="008A193A"/>
    <w:rsid w:val="008A6701"/>
    <w:rsid w:val="008B4B5D"/>
    <w:rsid w:val="008B794B"/>
    <w:rsid w:val="008C2D79"/>
    <w:rsid w:val="008C37B0"/>
    <w:rsid w:val="008C4AC3"/>
    <w:rsid w:val="008C5353"/>
    <w:rsid w:val="008C5711"/>
    <w:rsid w:val="008D0515"/>
    <w:rsid w:val="008D15F4"/>
    <w:rsid w:val="008D5A7D"/>
    <w:rsid w:val="008D6BD8"/>
    <w:rsid w:val="008E04E7"/>
    <w:rsid w:val="008E1EA5"/>
    <w:rsid w:val="008E22C1"/>
    <w:rsid w:val="008E4394"/>
    <w:rsid w:val="008E509A"/>
    <w:rsid w:val="008F08A5"/>
    <w:rsid w:val="0091176A"/>
    <w:rsid w:val="009125B0"/>
    <w:rsid w:val="0091496D"/>
    <w:rsid w:val="009163D8"/>
    <w:rsid w:val="00925BC4"/>
    <w:rsid w:val="00927C65"/>
    <w:rsid w:val="009300FB"/>
    <w:rsid w:val="0093296C"/>
    <w:rsid w:val="00933A9A"/>
    <w:rsid w:val="00937EB1"/>
    <w:rsid w:val="00941911"/>
    <w:rsid w:val="009454AF"/>
    <w:rsid w:val="00945762"/>
    <w:rsid w:val="00950E61"/>
    <w:rsid w:val="00962CF5"/>
    <w:rsid w:val="00963127"/>
    <w:rsid w:val="00964FE4"/>
    <w:rsid w:val="00966435"/>
    <w:rsid w:val="009725CE"/>
    <w:rsid w:val="009726AC"/>
    <w:rsid w:val="00983B19"/>
    <w:rsid w:val="00986617"/>
    <w:rsid w:val="00990173"/>
    <w:rsid w:val="009904B8"/>
    <w:rsid w:val="00990C7F"/>
    <w:rsid w:val="00994A5C"/>
    <w:rsid w:val="009A03A5"/>
    <w:rsid w:val="009A17E0"/>
    <w:rsid w:val="009A738A"/>
    <w:rsid w:val="009A7EEA"/>
    <w:rsid w:val="009B0D50"/>
    <w:rsid w:val="009B124F"/>
    <w:rsid w:val="009B19F5"/>
    <w:rsid w:val="009B1F79"/>
    <w:rsid w:val="009B2663"/>
    <w:rsid w:val="009B2D60"/>
    <w:rsid w:val="009B342F"/>
    <w:rsid w:val="009B4524"/>
    <w:rsid w:val="009B5F34"/>
    <w:rsid w:val="009B64AE"/>
    <w:rsid w:val="009B78B1"/>
    <w:rsid w:val="009C13E0"/>
    <w:rsid w:val="009C258B"/>
    <w:rsid w:val="009C5BB1"/>
    <w:rsid w:val="009C62A2"/>
    <w:rsid w:val="009D22CB"/>
    <w:rsid w:val="009D3AD7"/>
    <w:rsid w:val="009D4231"/>
    <w:rsid w:val="009D4C24"/>
    <w:rsid w:val="009D552E"/>
    <w:rsid w:val="009D7CDC"/>
    <w:rsid w:val="009E0147"/>
    <w:rsid w:val="009E03F9"/>
    <w:rsid w:val="009E2304"/>
    <w:rsid w:val="009F0AE7"/>
    <w:rsid w:val="009F2419"/>
    <w:rsid w:val="00A015FD"/>
    <w:rsid w:val="00A0376B"/>
    <w:rsid w:val="00A11CAC"/>
    <w:rsid w:val="00A12EB9"/>
    <w:rsid w:val="00A168B1"/>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3CB6"/>
    <w:rsid w:val="00A54CA2"/>
    <w:rsid w:val="00A56912"/>
    <w:rsid w:val="00A570D8"/>
    <w:rsid w:val="00A573D0"/>
    <w:rsid w:val="00A60C79"/>
    <w:rsid w:val="00A628B0"/>
    <w:rsid w:val="00A65905"/>
    <w:rsid w:val="00A6626B"/>
    <w:rsid w:val="00A70C6E"/>
    <w:rsid w:val="00A70F89"/>
    <w:rsid w:val="00A71603"/>
    <w:rsid w:val="00A718D2"/>
    <w:rsid w:val="00A7466A"/>
    <w:rsid w:val="00A7469B"/>
    <w:rsid w:val="00A75693"/>
    <w:rsid w:val="00A76DFD"/>
    <w:rsid w:val="00A80C5A"/>
    <w:rsid w:val="00A81E5A"/>
    <w:rsid w:val="00A822CF"/>
    <w:rsid w:val="00A84BD7"/>
    <w:rsid w:val="00A85824"/>
    <w:rsid w:val="00A90974"/>
    <w:rsid w:val="00A91205"/>
    <w:rsid w:val="00A92065"/>
    <w:rsid w:val="00A9307F"/>
    <w:rsid w:val="00A9365C"/>
    <w:rsid w:val="00A94413"/>
    <w:rsid w:val="00A94A36"/>
    <w:rsid w:val="00A96247"/>
    <w:rsid w:val="00A9640B"/>
    <w:rsid w:val="00AA07BE"/>
    <w:rsid w:val="00AA2F59"/>
    <w:rsid w:val="00AA3679"/>
    <w:rsid w:val="00AA7584"/>
    <w:rsid w:val="00AA7594"/>
    <w:rsid w:val="00AB0078"/>
    <w:rsid w:val="00AB2541"/>
    <w:rsid w:val="00AB28BD"/>
    <w:rsid w:val="00AB2B54"/>
    <w:rsid w:val="00AC1FA4"/>
    <w:rsid w:val="00AC5885"/>
    <w:rsid w:val="00AC76FD"/>
    <w:rsid w:val="00AD2D7F"/>
    <w:rsid w:val="00AD3482"/>
    <w:rsid w:val="00AD5BA2"/>
    <w:rsid w:val="00AE092F"/>
    <w:rsid w:val="00AE2FE2"/>
    <w:rsid w:val="00AE4E9A"/>
    <w:rsid w:val="00AF5AF4"/>
    <w:rsid w:val="00B053B9"/>
    <w:rsid w:val="00B06895"/>
    <w:rsid w:val="00B077C7"/>
    <w:rsid w:val="00B10E86"/>
    <w:rsid w:val="00B11E88"/>
    <w:rsid w:val="00B12F91"/>
    <w:rsid w:val="00B141AF"/>
    <w:rsid w:val="00B145D6"/>
    <w:rsid w:val="00B22400"/>
    <w:rsid w:val="00B248CF"/>
    <w:rsid w:val="00B25FE3"/>
    <w:rsid w:val="00B273D3"/>
    <w:rsid w:val="00B303F9"/>
    <w:rsid w:val="00B30957"/>
    <w:rsid w:val="00B314BF"/>
    <w:rsid w:val="00B31E80"/>
    <w:rsid w:val="00B330B3"/>
    <w:rsid w:val="00B334FE"/>
    <w:rsid w:val="00B34249"/>
    <w:rsid w:val="00B34AD3"/>
    <w:rsid w:val="00B37830"/>
    <w:rsid w:val="00B42D2B"/>
    <w:rsid w:val="00B43AC4"/>
    <w:rsid w:val="00B44678"/>
    <w:rsid w:val="00B44A83"/>
    <w:rsid w:val="00B458B8"/>
    <w:rsid w:val="00B45D16"/>
    <w:rsid w:val="00B45D73"/>
    <w:rsid w:val="00B4680B"/>
    <w:rsid w:val="00B472EA"/>
    <w:rsid w:val="00B50DAA"/>
    <w:rsid w:val="00B51276"/>
    <w:rsid w:val="00B51403"/>
    <w:rsid w:val="00B51453"/>
    <w:rsid w:val="00B565C2"/>
    <w:rsid w:val="00B631DC"/>
    <w:rsid w:val="00B73AB9"/>
    <w:rsid w:val="00B752A7"/>
    <w:rsid w:val="00B7729E"/>
    <w:rsid w:val="00B80E9A"/>
    <w:rsid w:val="00B82087"/>
    <w:rsid w:val="00B83F17"/>
    <w:rsid w:val="00B90AAE"/>
    <w:rsid w:val="00B914A9"/>
    <w:rsid w:val="00B9252B"/>
    <w:rsid w:val="00B9306E"/>
    <w:rsid w:val="00B93255"/>
    <w:rsid w:val="00B96CBE"/>
    <w:rsid w:val="00B96DFD"/>
    <w:rsid w:val="00BA0C4A"/>
    <w:rsid w:val="00BA0DD3"/>
    <w:rsid w:val="00BA1E49"/>
    <w:rsid w:val="00BA2AF1"/>
    <w:rsid w:val="00BA42B3"/>
    <w:rsid w:val="00BA550A"/>
    <w:rsid w:val="00BA58C9"/>
    <w:rsid w:val="00BB13C2"/>
    <w:rsid w:val="00BB1D87"/>
    <w:rsid w:val="00BB226B"/>
    <w:rsid w:val="00BB6833"/>
    <w:rsid w:val="00BC1C25"/>
    <w:rsid w:val="00BC39DF"/>
    <w:rsid w:val="00BC411F"/>
    <w:rsid w:val="00BC4A1C"/>
    <w:rsid w:val="00BC4F78"/>
    <w:rsid w:val="00BC5729"/>
    <w:rsid w:val="00BD572B"/>
    <w:rsid w:val="00BE12FC"/>
    <w:rsid w:val="00BE4360"/>
    <w:rsid w:val="00BE4365"/>
    <w:rsid w:val="00BE7F83"/>
    <w:rsid w:val="00BF0708"/>
    <w:rsid w:val="00BF3EB9"/>
    <w:rsid w:val="00C00945"/>
    <w:rsid w:val="00C02CFB"/>
    <w:rsid w:val="00C0520C"/>
    <w:rsid w:val="00C06B63"/>
    <w:rsid w:val="00C0707A"/>
    <w:rsid w:val="00C1059C"/>
    <w:rsid w:val="00C106BE"/>
    <w:rsid w:val="00C13A14"/>
    <w:rsid w:val="00C155DB"/>
    <w:rsid w:val="00C222D1"/>
    <w:rsid w:val="00C23A10"/>
    <w:rsid w:val="00C24476"/>
    <w:rsid w:val="00C24D58"/>
    <w:rsid w:val="00C327BB"/>
    <w:rsid w:val="00C32EF6"/>
    <w:rsid w:val="00C33069"/>
    <w:rsid w:val="00C35D98"/>
    <w:rsid w:val="00C374B4"/>
    <w:rsid w:val="00C37530"/>
    <w:rsid w:val="00C379E3"/>
    <w:rsid w:val="00C401C3"/>
    <w:rsid w:val="00C40BE6"/>
    <w:rsid w:val="00C412AD"/>
    <w:rsid w:val="00C421DD"/>
    <w:rsid w:val="00C42923"/>
    <w:rsid w:val="00C4401E"/>
    <w:rsid w:val="00C45878"/>
    <w:rsid w:val="00C459D6"/>
    <w:rsid w:val="00C4721A"/>
    <w:rsid w:val="00C5059C"/>
    <w:rsid w:val="00C522CD"/>
    <w:rsid w:val="00C5259A"/>
    <w:rsid w:val="00C6465F"/>
    <w:rsid w:val="00C671B8"/>
    <w:rsid w:val="00C7385B"/>
    <w:rsid w:val="00C77648"/>
    <w:rsid w:val="00C80C88"/>
    <w:rsid w:val="00C810E2"/>
    <w:rsid w:val="00C84EBE"/>
    <w:rsid w:val="00C8581F"/>
    <w:rsid w:val="00C864F6"/>
    <w:rsid w:val="00C87D30"/>
    <w:rsid w:val="00C90A07"/>
    <w:rsid w:val="00C91074"/>
    <w:rsid w:val="00C92050"/>
    <w:rsid w:val="00C94A73"/>
    <w:rsid w:val="00C95323"/>
    <w:rsid w:val="00CA3E68"/>
    <w:rsid w:val="00CA7D57"/>
    <w:rsid w:val="00CB052F"/>
    <w:rsid w:val="00CB0539"/>
    <w:rsid w:val="00CB1279"/>
    <w:rsid w:val="00CB41DA"/>
    <w:rsid w:val="00CB4AE0"/>
    <w:rsid w:val="00CB5A13"/>
    <w:rsid w:val="00CC1536"/>
    <w:rsid w:val="00CC6AE8"/>
    <w:rsid w:val="00CC6E81"/>
    <w:rsid w:val="00CC78BA"/>
    <w:rsid w:val="00CD06EF"/>
    <w:rsid w:val="00CD0E6E"/>
    <w:rsid w:val="00CD25D5"/>
    <w:rsid w:val="00CD3537"/>
    <w:rsid w:val="00CD438C"/>
    <w:rsid w:val="00CD6C40"/>
    <w:rsid w:val="00CD7FFE"/>
    <w:rsid w:val="00CE0139"/>
    <w:rsid w:val="00CE2842"/>
    <w:rsid w:val="00CE3CE5"/>
    <w:rsid w:val="00CE4BE2"/>
    <w:rsid w:val="00CE6DF7"/>
    <w:rsid w:val="00CE767B"/>
    <w:rsid w:val="00CE7A69"/>
    <w:rsid w:val="00CF1274"/>
    <w:rsid w:val="00CF30B8"/>
    <w:rsid w:val="00CF3C0C"/>
    <w:rsid w:val="00CF4493"/>
    <w:rsid w:val="00D00EFA"/>
    <w:rsid w:val="00D0113A"/>
    <w:rsid w:val="00D073B6"/>
    <w:rsid w:val="00D07EB0"/>
    <w:rsid w:val="00D13FCC"/>
    <w:rsid w:val="00D14CA1"/>
    <w:rsid w:val="00D15DF4"/>
    <w:rsid w:val="00D217DA"/>
    <w:rsid w:val="00D226E0"/>
    <w:rsid w:val="00D23331"/>
    <w:rsid w:val="00D3063A"/>
    <w:rsid w:val="00D315BD"/>
    <w:rsid w:val="00D32D66"/>
    <w:rsid w:val="00D34B2F"/>
    <w:rsid w:val="00D37426"/>
    <w:rsid w:val="00D37AEA"/>
    <w:rsid w:val="00D41E90"/>
    <w:rsid w:val="00D43A9B"/>
    <w:rsid w:val="00D46488"/>
    <w:rsid w:val="00D50C79"/>
    <w:rsid w:val="00D60420"/>
    <w:rsid w:val="00D6279D"/>
    <w:rsid w:val="00D65C77"/>
    <w:rsid w:val="00D70079"/>
    <w:rsid w:val="00D74CAC"/>
    <w:rsid w:val="00D7628E"/>
    <w:rsid w:val="00D83BF7"/>
    <w:rsid w:val="00D86855"/>
    <w:rsid w:val="00D90C00"/>
    <w:rsid w:val="00D918DD"/>
    <w:rsid w:val="00D91CDD"/>
    <w:rsid w:val="00D9224E"/>
    <w:rsid w:val="00D942AB"/>
    <w:rsid w:val="00D95DE5"/>
    <w:rsid w:val="00D961D9"/>
    <w:rsid w:val="00DA0FB8"/>
    <w:rsid w:val="00DA53DE"/>
    <w:rsid w:val="00DB1638"/>
    <w:rsid w:val="00DB1E59"/>
    <w:rsid w:val="00DB5D20"/>
    <w:rsid w:val="00DC3972"/>
    <w:rsid w:val="00DD1DE1"/>
    <w:rsid w:val="00DE4B53"/>
    <w:rsid w:val="00DE5CD6"/>
    <w:rsid w:val="00DE7159"/>
    <w:rsid w:val="00DF0185"/>
    <w:rsid w:val="00DF1E7D"/>
    <w:rsid w:val="00DF47B2"/>
    <w:rsid w:val="00DF6E47"/>
    <w:rsid w:val="00E00A22"/>
    <w:rsid w:val="00E06902"/>
    <w:rsid w:val="00E07158"/>
    <w:rsid w:val="00E0764D"/>
    <w:rsid w:val="00E13C3C"/>
    <w:rsid w:val="00E1479A"/>
    <w:rsid w:val="00E155F2"/>
    <w:rsid w:val="00E16920"/>
    <w:rsid w:val="00E16CE7"/>
    <w:rsid w:val="00E17B69"/>
    <w:rsid w:val="00E245BF"/>
    <w:rsid w:val="00E25FC8"/>
    <w:rsid w:val="00E2675E"/>
    <w:rsid w:val="00E26F6A"/>
    <w:rsid w:val="00E30FED"/>
    <w:rsid w:val="00E326FA"/>
    <w:rsid w:val="00E336F4"/>
    <w:rsid w:val="00E34794"/>
    <w:rsid w:val="00E35A38"/>
    <w:rsid w:val="00E42C37"/>
    <w:rsid w:val="00E44327"/>
    <w:rsid w:val="00E53932"/>
    <w:rsid w:val="00E56FD0"/>
    <w:rsid w:val="00E620F9"/>
    <w:rsid w:val="00E62FD0"/>
    <w:rsid w:val="00E638D5"/>
    <w:rsid w:val="00E64F2F"/>
    <w:rsid w:val="00E65F6A"/>
    <w:rsid w:val="00E721A6"/>
    <w:rsid w:val="00E770C5"/>
    <w:rsid w:val="00E85595"/>
    <w:rsid w:val="00E9054F"/>
    <w:rsid w:val="00E92FCA"/>
    <w:rsid w:val="00E93A23"/>
    <w:rsid w:val="00E94DEA"/>
    <w:rsid w:val="00EA0285"/>
    <w:rsid w:val="00EA3269"/>
    <w:rsid w:val="00EA6F0E"/>
    <w:rsid w:val="00EB2067"/>
    <w:rsid w:val="00EB2A7E"/>
    <w:rsid w:val="00EB4EE8"/>
    <w:rsid w:val="00EB6454"/>
    <w:rsid w:val="00EC1F6F"/>
    <w:rsid w:val="00EC2B71"/>
    <w:rsid w:val="00EC53CD"/>
    <w:rsid w:val="00EC5422"/>
    <w:rsid w:val="00EC61BE"/>
    <w:rsid w:val="00EC6C99"/>
    <w:rsid w:val="00ED20C6"/>
    <w:rsid w:val="00EE27A0"/>
    <w:rsid w:val="00EE5011"/>
    <w:rsid w:val="00EE6EC9"/>
    <w:rsid w:val="00EE71C0"/>
    <w:rsid w:val="00EF1B26"/>
    <w:rsid w:val="00EF40C1"/>
    <w:rsid w:val="00EF681E"/>
    <w:rsid w:val="00F00356"/>
    <w:rsid w:val="00F00B3B"/>
    <w:rsid w:val="00F01B73"/>
    <w:rsid w:val="00F01DB9"/>
    <w:rsid w:val="00F04B1E"/>
    <w:rsid w:val="00F07BE3"/>
    <w:rsid w:val="00F1087A"/>
    <w:rsid w:val="00F116E4"/>
    <w:rsid w:val="00F1306D"/>
    <w:rsid w:val="00F1351F"/>
    <w:rsid w:val="00F13A56"/>
    <w:rsid w:val="00F20603"/>
    <w:rsid w:val="00F20897"/>
    <w:rsid w:val="00F233B8"/>
    <w:rsid w:val="00F23C0A"/>
    <w:rsid w:val="00F264BE"/>
    <w:rsid w:val="00F27C75"/>
    <w:rsid w:val="00F365AC"/>
    <w:rsid w:val="00F4088E"/>
    <w:rsid w:val="00F43EE2"/>
    <w:rsid w:val="00F46CE0"/>
    <w:rsid w:val="00F53C94"/>
    <w:rsid w:val="00F62E24"/>
    <w:rsid w:val="00F637F8"/>
    <w:rsid w:val="00F64756"/>
    <w:rsid w:val="00F64B2B"/>
    <w:rsid w:val="00F7114B"/>
    <w:rsid w:val="00F71249"/>
    <w:rsid w:val="00F72BF7"/>
    <w:rsid w:val="00F74B37"/>
    <w:rsid w:val="00F76AC4"/>
    <w:rsid w:val="00F833E7"/>
    <w:rsid w:val="00F84757"/>
    <w:rsid w:val="00F84AB9"/>
    <w:rsid w:val="00F877F0"/>
    <w:rsid w:val="00F878F8"/>
    <w:rsid w:val="00F936B2"/>
    <w:rsid w:val="00F93C08"/>
    <w:rsid w:val="00F963CB"/>
    <w:rsid w:val="00FA1C71"/>
    <w:rsid w:val="00FA2C7E"/>
    <w:rsid w:val="00FA638D"/>
    <w:rsid w:val="00FB0301"/>
    <w:rsid w:val="00FB0E7A"/>
    <w:rsid w:val="00FB2C79"/>
    <w:rsid w:val="00FB44A2"/>
    <w:rsid w:val="00FB65DA"/>
    <w:rsid w:val="00FB6BA4"/>
    <w:rsid w:val="00FC286B"/>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BA0"/>
    <w:rsid w:val="00FF2397"/>
    <w:rsid w:val="00FF3CA7"/>
    <w:rsid w:val="00FF40E0"/>
    <w:rsid w:val="00FF55E7"/>
    <w:rsid w:val="00FF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uiPriority w:val="99"/>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uiPriority w:val="99"/>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character" w:customStyle="1" w:styleId="1f6">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uiPriority w:val="99"/>
    <w:locked/>
    <w:rsid w:val="004D4736"/>
    <w:rPr>
      <w:sz w:val="24"/>
      <w:szCs w:val="24"/>
    </w:rPr>
  </w:style>
  <w:style w:type="paragraph" w:customStyle="1" w:styleId="scfbrieftext">
    <w:name w:val="scfbrieftext"/>
    <w:basedOn w:val="a"/>
    <w:rsid w:val="00A0376B"/>
    <w:rPr>
      <w:rFonts w:ascii="Arial" w:hAnsi="Arial"/>
      <w:sz w:val="20"/>
      <w:szCs w:val="20"/>
      <w:lang w:val="en-US" w:eastAsia="de-DE"/>
    </w:rPr>
  </w:style>
  <w:style w:type="character" w:customStyle="1" w:styleId="afffc">
    <w:name w:val="Основной текст_"/>
    <w:basedOn w:val="a0"/>
    <w:link w:val="1f7"/>
    <w:rsid w:val="006F705B"/>
    <w:rPr>
      <w:sz w:val="22"/>
      <w:szCs w:val="22"/>
      <w:shd w:val="clear" w:color="auto" w:fill="FFFFFF"/>
    </w:rPr>
  </w:style>
  <w:style w:type="paragraph" w:customStyle="1" w:styleId="1f7">
    <w:name w:val="Основной текст1"/>
    <w:basedOn w:val="a"/>
    <w:link w:val="afffc"/>
    <w:rsid w:val="006F705B"/>
    <w:pPr>
      <w:widowControl w:val="0"/>
      <w:shd w:val="clear" w:color="auto" w:fill="FFFFFF"/>
    </w:pPr>
    <w:rPr>
      <w:sz w:val="22"/>
      <w:szCs w:val="22"/>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44861/7cb5d9b7f75fd72853e0610988cc9f6fdd08802e/" TargetMode="External"/><Relationship Id="rId18" Type="http://schemas.openxmlformats.org/officeDocument/2006/relationships/hyperlink" Target="consultantplus://offline/ref=3EEF83BA23A828AD0CA95920CBEA6FD2C45C7B930773296B8D4AB2E76479E8CBD7047B75745751B7l811Q"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yperlink" Target="https://www.consultant.ru/document/cons_doc_LAW_460025/f61ff313afecf81a91a43d729c2df55c1d6a1533/" TargetMode="External"/><Relationship Id="rId2" Type="http://schemas.openxmlformats.org/officeDocument/2006/relationships/customXml" Target="../customXml/item2.xml"/><Relationship Id="rId16" Type="http://schemas.openxmlformats.org/officeDocument/2006/relationships/hyperlink" Target="https://www.consultant.ru/document/cons_doc_LAW_444861/a74ca4364cb5aa0d95db2b7636907af350ab52c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https://www.consultant.ru/document/cons_doc_LAW_444861/0108932a3c6234f73590b25799588ada492deb23/" TargetMode="External"/><Relationship Id="rId23" Type="http://schemas.openxmlformats.org/officeDocument/2006/relationships/theme" Target="theme/theme1.xml"/><Relationship Id="rId10" Type="http://schemas.openxmlformats.org/officeDocument/2006/relationships/hyperlink" Target="https://ofd.nalo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hyperlink" Target="https://www.consultant.ru/document/cons_doc_LAW_444861/6411e005f539b666d6f360f202cb7b1c23fe27c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424C23C4C14012A3C4CEF33154BA04"/>
        <w:category>
          <w:name w:val="Общие"/>
          <w:gallery w:val="placeholder"/>
        </w:category>
        <w:types>
          <w:type w:val="bbPlcHdr"/>
        </w:types>
        <w:behaviors>
          <w:behavior w:val="content"/>
        </w:behaviors>
        <w:guid w:val="{8FD75660-9BE1-48CA-979B-E6E57BCE913E}"/>
      </w:docPartPr>
      <w:docPartBody>
        <w:p w:rsidR="00E84B33" w:rsidRDefault="001A7E53">
          <w:r w:rsidRPr="00824897">
            <w:rPr>
              <w:rStyle w:val="a3"/>
            </w:rPr>
            <w:t>[Адрес организации]</w:t>
          </w:r>
        </w:p>
      </w:docPartBody>
    </w:docPart>
    <w:docPart>
      <w:docPartPr>
        <w:name w:val="B73EEE601E90479BA7147093DAF32710"/>
        <w:category>
          <w:name w:val="Общие"/>
          <w:gallery w:val="placeholder"/>
        </w:category>
        <w:types>
          <w:type w:val="bbPlcHdr"/>
        </w:types>
        <w:behaviors>
          <w:behavior w:val="content"/>
        </w:behaviors>
        <w:guid w:val="{74B64B03-1DFC-41E9-981E-BA5355EBA0E6}"/>
      </w:docPartPr>
      <w:docPartBody>
        <w:p w:rsidR="00E84B33" w:rsidRDefault="001A7E53">
          <w:r w:rsidRPr="00824897">
            <w:rPr>
              <w:rStyle w:val="a3"/>
            </w:rPr>
            <w:t>[Телефон организации]</w:t>
          </w:r>
        </w:p>
      </w:docPartBody>
    </w:docPart>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
      <w:docPartPr>
        <w:name w:val="C434411FD929444F95CDBE0AF78F7ADC"/>
        <w:category>
          <w:name w:val="Общие"/>
          <w:gallery w:val="placeholder"/>
        </w:category>
        <w:types>
          <w:type w:val="bbPlcHdr"/>
        </w:types>
        <w:behaviors>
          <w:behavior w:val="content"/>
        </w:behaviors>
        <w:guid w:val="{52709358-6769-4151-A100-BC81DBEC25A4}"/>
      </w:docPartPr>
      <w:docPartBody>
        <w:p w:rsidR="00E84B33" w:rsidRDefault="001A7E53">
          <w:r w:rsidRPr="00824897">
            <w:rPr>
              <w:rStyle w:val="a3"/>
            </w:rPr>
            <w:t>[Адрес организации]</w:t>
          </w:r>
        </w:p>
      </w:docPartBody>
    </w:docPart>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A7E53"/>
    <w:rsid w:val="00004AFA"/>
    <w:rsid w:val="00054EAE"/>
    <w:rsid w:val="00075A71"/>
    <w:rsid w:val="000A18BF"/>
    <w:rsid w:val="000D189C"/>
    <w:rsid w:val="000D4BC2"/>
    <w:rsid w:val="00101C0F"/>
    <w:rsid w:val="00120227"/>
    <w:rsid w:val="0013602A"/>
    <w:rsid w:val="00147413"/>
    <w:rsid w:val="001A7E53"/>
    <w:rsid w:val="001B2D94"/>
    <w:rsid w:val="001B4AE7"/>
    <w:rsid w:val="001D2171"/>
    <w:rsid w:val="00261B31"/>
    <w:rsid w:val="002E7D35"/>
    <w:rsid w:val="003203AD"/>
    <w:rsid w:val="00370702"/>
    <w:rsid w:val="00384486"/>
    <w:rsid w:val="003C28A9"/>
    <w:rsid w:val="003C6E60"/>
    <w:rsid w:val="0042503F"/>
    <w:rsid w:val="00454239"/>
    <w:rsid w:val="00457672"/>
    <w:rsid w:val="00486122"/>
    <w:rsid w:val="0049058B"/>
    <w:rsid w:val="004A6B4E"/>
    <w:rsid w:val="004B3808"/>
    <w:rsid w:val="004D3672"/>
    <w:rsid w:val="00515CB4"/>
    <w:rsid w:val="0053702B"/>
    <w:rsid w:val="005A6C3A"/>
    <w:rsid w:val="005E4B80"/>
    <w:rsid w:val="006066BF"/>
    <w:rsid w:val="00673C86"/>
    <w:rsid w:val="006B3E82"/>
    <w:rsid w:val="006D713E"/>
    <w:rsid w:val="006E605A"/>
    <w:rsid w:val="006F0C05"/>
    <w:rsid w:val="007A785A"/>
    <w:rsid w:val="007C03AC"/>
    <w:rsid w:val="007C0D4D"/>
    <w:rsid w:val="007E4721"/>
    <w:rsid w:val="00815395"/>
    <w:rsid w:val="008B1E07"/>
    <w:rsid w:val="008B3F80"/>
    <w:rsid w:val="008D0229"/>
    <w:rsid w:val="009A379D"/>
    <w:rsid w:val="00A10F40"/>
    <w:rsid w:val="00AD5B8A"/>
    <w:rsid w:val="00AE2655"/>
    <w:rsid w:val="00AF797B"/>
    <w:rsid w:val="00B174EF"/>
    <w:rsid w:val="00B524C4"/>
    <w:rsid w:val="00B62B05"/>
    <w:rsid w:val="00B64145"/>
    <w:rsid w:val="00B71EE5"/>
    <w:rsid w:val="00BB1DF2"/>
    <w:rsid w:val="00C47557"/>
    <w:rsid w:val="00C82E09"/>
    <w:rsid w:val="00CB0763"/>
    <w:rsid w:val="00CD3D26"/>
    <w:rsid w:val="00CF0B1A"/>
    <w:rsid w:val="00CF4202"/>
    <w:rsid w:val="00D15894"/>
    <w:rsid w:val="00D24854"/>
    <w:rsid w:val="00D458C8"/>
    <w:rsid w:val="00D661EC"/>
    <w:rsid w:val="00D81CE4"/>
    <w:rsid w:val="00D9763D"/>
    <w:rsid w:val="00DB76B1"/>
    <w:rsid w:val="00DC7691"/>
    <w:rsid w:val="00E13436"/>
    <w:rsid w:val="00E2689B"/>
    <w:rsid w:val="00E3293C"/>
    <w:rsid w:val="00E45345"/>
    <w:rsid w:val="00E845B1"/>
    <w:rsid w:val="00E84B33"/>
    <w:rsid w:val="00E92727"/>
    <w:rsid w:val="00EB7CDE"/>
    <w:rsid w:val="00EF3F8E"/>
    <w:rsid w:val="00F57A33"/>
    <w:rsid w:val="00FD40FD"/>
    <w:rsid w:val="00FE5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372-21-56</CompanyPhone>
  <CompanyFax/>
  <CompanyEmail>dkb63.ru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DF1C9-9C44-4633-99EB-F29931B3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8126</Words>
  <Characters>46321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54339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2023-12-22T11:10:00Z</cp:lastPrinted>
  <dcterms:created xsi:type="dcterms:W3CDTF">2023-12-22T10:59:00Z</dcterms:created>
  <dcterms:modified xsi:type="dcterms:W3CDTF">2023-12-22T11:12:00Z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